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D15811" w14:textId="7C061934" w:rsidR="00030A78" w:rsidRDefault="00030A78" w:rsidP="00030A78">
      <w:pPr>
        <w:spacing w:after="0" w:line="276" w:lineRule="auto"/>
        <w:jc w:val="center"/>
        <w:rPr>
          <w:rFonts w:ascii="Comic Sans MS" w:eastAsia="Arial" w:hAnsi="Comic Sans MS" w:cs="Arial"/>
          <w:b/>
          <w:color w:val="000000"/>
        </w:rPr>
      </w:pPr>
      <w:r w:rsidRPr="00D65D94">
        <w:rPr>
          <w:rFonts w:ascii="Comic Sans MS" w:eastAsia="Arial" w:hAnsi="Comic Sans MS" w:cs="Arial"/>
          <w:b/>
          <w:color w:val="000000"/>
        </w:rPr>
        <w:t>ALLEGANY-LIMESTONE MIDDLE-HIGH SCHOOL</w:t>
      </w:r>
    </w:p>
    <w:p w14:paraId="312C5519" w14:textId="2C930BB1" w:rsidR="00030A78" w:rsidRPr="00D65D94" w:rsidRDefault="00030A78" w:rsidP="00030A78">
      <w:pPr>
        <w:spacing w:after="0" w:line="276" w:lineRule="auto"/>
        <w:jc w:val="center"/>
        <w:rPr>
          <w:rFonts w:ascii="Comic Sans MS" w:eastAsia="Arial" w:hAnsi="Comic Sans MS" w:cs="Arial"/>
          <w:b/>
          <w:color w:val="000000"/>
        </w:rPr>
      </w:pPr>
      <w:r w:rsidRPr="00796D6F">
        <w:rPr>
          <w:rFonts w:eastAsia="Calibri"/>
          <w:noProof/>
          <w:color w:val="FF0000"/>
        </w:rPr>
        <w:drawing>
          <wp:inline distT="0" distB="0" distL="0" distR="0" wp14:anchorId="630D3E4E" wp14:editId="6C0A4745">
            <wp:extent cx="1181100" cy="1068614"/>
            <wp:effectExtent l="0" t="0" r="0" b="0"/>
            <wp:docPr id="1" name="Picture 1" descr="Gator Logo 2016-2017">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tor Logo 2016-201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84288" cy="1071498"/>
                    </a:xfrm>
                    <a:prstGeom prst="rect">
                      <a:avLst/>
                    </a:prstGeom>
                    <a:noFill/>
                    <a:ln>
                      <a:noFill/>
                    </a:ln>
                  </pic:spPr>
                </pic:pic>
              </a:graphicData>
            </a:graphic>
          </wp:inline>
        </w:drawing>
      </w:r>
    </w:p>
    <w:p w14:paraId="0CC98085" w14:textId="1814ED4F" w:rsidR="00030A78" w:rsidRPr="00227A03" w:rsidRDefault="00030A78" w:rsidP="00030A78">
      <w:pPr>
        <w:spacing w:after="0" w:line="276" w:lineRule="auto"/>
        <w:jc w:val="center"/>
        <w:rPr>
          <w:rFonts w:ascii="Comic Sans MS" w:eastAsia="Arial" w:hAnsi="Comic Sans MS" w:cs="Arial"/>
          <w:b/>
          <w:color w:val="000000"/>
          <w:sz w:val="16"/>
          <w:szCs w:val="16"/>
        </w:rPr>
      </w:pPr>
      <w:r w:rsidRPr="00227A03">
        <w:rPr>
          <w:rFonts w:ascii="Comic Sans MS" w:eastAsia="Arial" w:hAnsi="Comic Sans MS" w:cs="Arial"/>
          <w:b/>
          <w:color w:val="000000"/>
          <w:sz w:val="16"/>
          <w:szCs w:val="16"/>
        </w:rPr>
        <w:t xml:space="preserve">3131 Five Mile Rd. </w:t>
      </w:r>
    </w:p>
    <w:p w14:paraId="29541907" w14:textId="6B42E3E6" w:rsidR="00030A78" w:rsidRPr="00227A03" w:rsidRDefault="00030A78" w:rsidP="00030A78">
      <w:pPr>
        <w:spacing w:after="0" w:line="276" w:lineRule="auto"/>
        <w:jc w:val="center"/>
        <w:rPr>
          <w:rFonts w:ascii="Comic Sans MS" w:eastAsia="Arial" w:hAnsi="Comic Sans MS" w:cs="Arial"/>
          <w:b/>
          <w:color w:val="000000"/>
          <w:sz w:val="16"/>
          <w:szCs w:val="16"/>
        </w:rPr>
      </w:pPr>
      <w:r w:rsidRPr="00227A03">
        <w:rPr>
          <w:rFonts w:ascii="Comic Sans MS" w:eastAsia="Arial" w:hAnsi="Comic Sans MS" w:cs="Arial"/>
          <w:b/>
          <w:color w:val="000000"/>
          <w:sz w:val="16"/>
          <w:szCs w:val="16"/>
        </w:rPr>
        <w:t>Allegany, New York 14706</w:t>
      </w:r>
    </w:p>
    <w:p w14:paraId="1A50E98D" w14:textId="42881EFE" w:rsidR="00030A78" w:rsidRPr="00D65D94" w:rsidRDefault="00030A78" w:rsidP="00030A78">
      <w:pPr>
        <w:spacing w:after="0" w:line="276" w:lineRule="auto"/>
        <w:jc w:val="center"/>
        <w:rPr>
          <w:rFonts w:ascii="Comic Sans MS" w:eastAsia="Arial" w:hAnsi="Comic Sans MS" w:cs="Arial"/>
          <w:color w:val="000000"/>
        </w:rPr>
      </w:pPr>
      <w:r w:rsidRPr="00D65D94">
        <w:rPr>
          <w:rFonts w:ascii="Comic Sans MS" w:eastAsia="Arial" w:hAnsi="Comic Sans MS" w:cs="Arial"/>
          <w:b/>
          <w:color w:val="000000"/>
        </w:rPr>
        <w:t>SPANISH II Course Syllabus</w:t>
      </w:r>
    </w:p>
    <w:p w14:paraId="2D1C8F0E" w14:textId="1B62FE1C" w:rsidR="00030A78" w:rsidRPr="00227A03" w:rsidRDefault="00030A78" w:rsidP="00030A78">
      <w:pPr>
        <w:spacing w:after="0" w:line="276" w:lineRule="auto"/>
        <w:jc w:val="center"/>
        <w:rPr>
          <w:rFonts w:ascii="Comic Sans MS" w:eastAsia="Arial" w:hAnsi="Comic Sans MS" w:cs="Arial"/>
          <w:b/>
          <w:i/>
          <w:color w:val="000000"/>
          <w:sz w:val="20"/>
          <w:szCs w:val="20"/>
        </w:rPr>
      </w:pPr>
      <w:r w:rsidRPr="00227A03">
        <w:rPr>
          <w:rFonts w:ascii="Comic Sans MS" w:eastAsia="Permanent Marker" w:hAnsi="Comic Sans MS" w:cs="Arial"/>
          <w:b/>
          <w:i/>
          <w:color w:val="000000"/>
          <w:sz w:val="20"/>
          <w:szCs w:val="20"/>
        </w:rPr>
        <w:t>Connect with Millions</w:t>
      </w:r>
    </w:p>
    <w:p w14:paraId="3BA8D4D8" w14:textId="60549F8B" w:rsidR="00030A78" w:rsidRPr="00227A03" w:rsidRDefault="00030A78" w:rsidP="00030A78">
      <w:pPr>
        <w:spacing w:after="0" w:line="276" w:lineRule="auto"/>
        <w:jc w:val="center"/>
        <w:rPr>
          <w:rFonts w:ascii="Comic Sans MS" w:eastAsia="Arial" w:hAnsi="Comic Sans MS" w:cs="Arial"/>
          <w:b/>
          <w:i/>
          <w:color w:val="000000"/>
          <w:sz w:val="20"/>
          <w:szCs w:val="20"/>
        </w:rPr>
      </w:pPr>
      <w:r w:rsidRPr="00227A03">
        <w:rPr>
          <w:rFonts w:ascii="Comic Sans MS" w:eastAsia="Permanent Marker" w:hAnsi="Comic Sans MS" w:cs="Arial"/>
          <w:b/>
          <w:i/>
          <w:color w:val="000000"/>
          <w:sz w:val="20"/>
          <w:szCs w:val="20"/>
        </w:rPr>
        <w:t>Learn a Language</w:t>
      </w:r>
    </w:p>
    <w:p w14:paraId="56FA2441" w14:textId="4CC52EE0" w:rsidR="00030A78" w:rsidRPr="0092055A" w:rsidRDefault="00030A78" w:rsidP="00030A78">
      <w:pPr>
        <w:pStyle w:val="NormalWeb"/>
        <w:spacing w:after="0"/>
        <w:jc w:val="center"/>
        <w:rPr>
          <w:rFonts w:ascii="Comic Sans MS" w:hAnsi="Comic Sans MS"/>
          <w:sz w:val="20"/>
          <w:szCs w:val="20"/>
        </w:rPr>
      </w:pPr>
      <w:r>
        <w:rPr>
          <w:rFonts w:ascii="Comic Sans MS" w:eastAsia="Arial" w:hAnsi="Comic Sans MS" w:cs="Arial"/>
          <w:b/>
          <w:color w:val="000000"/>
          <w:sz w:val="20"/>
          <w:szCs w:val="20"/>
        </w:rPr>
        <w:t>School year: 202</w:t>
      </w:r>
      <w:r w:rsidR="00F4010B">
        <w:rPr>
          <w:rFonts w:ascii="Comic Sans MS" w:eastAsia="Arial" w:hAnsi="Comic Sans MS" w:cs="Arial"/>
          <w:b/>
          <w:color w:val="000000"/>
          <w:sz w:val="20"/>
          <w:szCs w:val="20"/>
        </w:rPr>
        <w:t>4-2025</w:t>
      </w:r>
    </w:p>
    <w:p w14:paraId="554DBDE2" w14:textId="3CA6615F" w:rsidR="00030A78" w:rsidRPr="0092055A" w:rsidRDefault="00030A78" w:rsidP="00030A78">
      <w:pPr>
        <w:spacing w:after="0" w:line="276" w:lineRule="auto"/>
        <w:rPr>
          <w:rFonts w:ascii="Comic Sans MS" w:eastAsia="Arial" w:hAnsi="Comic Sans MS" w:cs="Arial"/>
          <w:color w:val="000000"/>
        </w:rPr>
      </w:pPr>
      <w:r w:rsidRPr="0092055A">
        <w:rPr>
          <w:rFonts w:ascii="Comic Sans MS" w:eastAsia="Arial" w:hAnsi="Comic Sans MS" w:cs="Arial"/>
          <w:b/>
          <w:color w:val="000000"/>
        </w:rPr>
        <w:t>Course Instructor: Suzanne M. Charles                  Contact Information:</w:t>
      </w:r>
    </w:p>
    <w:p w14:paraId="227A7300" w14:textId="71DA4CED" w:rsidR="00030A78" w:rsidRPr="0092055A" w:rsidRDefault="00030A78" w:rsidP="00030A78">
      <w:pPr>
        <w:spacing w:after="0" w:line="276" w:lineRule="auto"/>
        <w:rPr>
          <w:rFonts w:ascii="Comic Sans MS" w:eastAsia="Arial" w:hAnsi="Comic Sans MS" w:cs="Arial"/>
          <w:color w:val="000000"/>
        </w:rPr>
      </w:pPr>
      <w:r w:rsidRPr="0092055A">
        <w:rPr>
          <w:rFonts w:ascii="Comic Sans MS" w:eastAsia="Arial" w:hAnsi="Comic Sans MS" w:cs="Arial"/>
          <w:b/>
          <w:color w:val="000000"/>
        </w:rPr>
        <w:t xml:space="preserve">                                                              </w:t>
      </w:r>
      <w:r w:rsidRPr="0092055A">
        <w:rPr>
          <w:rFonts w:ascii="Comic Sans MS" w:eastAsia="Arial" w:hAnsi="Comic Sans MS" w:cs="Arial"/>
          <w:color w:val="000000"/>
        </w:rPr>
        <w:t>Phone: 716-375-6600 x 2127</w:t>
      </w:r>
    </w:p>
    <w:p w14:paraId="4E9A900E" w14:textId="15714136" w:rsidR="00030A78" w:rsidRDefault="00030A78" w:rsidP="00030A78">
      <w:pPr>
        <w:spacing w:after="0" w:line="276" w:lineRule="auto"/>
        <w:rPr>
          <w:rFonts w:ascii="Comic Sans MS" w:eastAsia="Arial" w:hAnsi="Comic Sans MS" w:cs="Arial"/>
          <w:color w:val="000000"/>
        </w:rPr>
      </w:pPr>
      <w:r w:rsidRPr="0092055A">
        <w:rPr>
          <w:rFonts w:ascii="Comic Sans MS" w:eastAsia="Arial" w:hAnsi="Comic Sans MS" w:cs="Arial"/>
          <w:color w:val="000000"/>
        </w:rPr>
        <w:t xml:space="preserve">                                                                                          Email:scharles@alcsny.org</w:t>
      </w:r>
    </w:p>
    <w:p w14:paraId="703BEDCE" w14:textId="77777777" w:rsidR="00485BE4" w:rsidRDefault="00030A78" w:rsidP="00485BE4">
      <w:pPr>
        <w:spacing w:after="0" w:line="240" w:lineRule="auto"/>
        <w:rPr>
          <w:rFonts w:ascii="Comic Sans MS" w:eastAsia="Times New Roman" w:hAnsi="Comic Sans MS" w:cs="Times New Roman"/>
          <w:bCs/>
        </w:rPr>
      </w:pPr>
      <w:r w:rsidRPr="00784C93">
        <w:rPr>
          <w:rFonts w:ascii="Comic Sans MS" w:eastAsia="Times New Roman" w:hAnsi="Comic Sans MS" w:cs="Times New Roman"/>
          <w:b/>
          <w:bCs/>
        </w:rPr>
        <w:t xml:space="preserve">Prerequisite: </w:t>
      </w:r>
      <w:r w:rsidRPr="00784C93">
        <w:rPr>
          <w:rFonts w:ascii="Comic Sans MS" w:eastAsia="Times New Roman" w:hAnsi="Comic Sans MS" w:cs="Times New Roman"/>
          <w:bCs/>
        </w:rPr>
        <w:t>Spanish I</w:t>
      </w:r>
    </w:p>
    <w:p w14:paraId="0A1BAF66" w14:textId="2793E81A" w:rsidR="00030A78" w:rsidRPr="00485BE4" w:rsidRDefault="00030A78" w:rsidP="00485BE4">
      <w:pPr>
        <w:spacing w:after="0" w:line="240" w:lineRule="auto"/>
        <w:rPr>
          <w:rFonts w:ascii="Comic Sans MS" w:eastAsia="Times New Roman" w:hAnsi="Comic Sans MS" w:cs="Times New Roman"/>
          <w:bCs/>
        </w:rPr>
      </w:pPr>
      <w:r w:rsidRPr="00D65D94">
        <w:rPr>
          <w:rFonts w:ascii="Comic Sans MS" w:hAnsi="Comic Sans MS"/>
          <w:b/>
          <w:bCs/>
          <w:color w:val="000000"/>
        </w:rPr>
        <w:t>Student Learning Outcomes:</w:t>
      </w:r>
      <w:r w:rsidRPr="00D65D94">
        <w:rPr>
          <w:rFonts w:ascii="Comic Sans MS" w:hAnsi="Comic Sans MS"/>
          <w:color w:val="000000"/>
        </w:rPr>
        <w:t xml:space="preserve"> </w:t>
      </w:r>
      <w:r w:rsidRPr="00D65D94">
        <w:rPr>
          <w:rFonts w:ascii="Comic Sans MS" w:hAnsi="Comic Sans MS" w:cs="Arial"/>
          <w:color w:val="000000"/>
        </w:rPr>
        <w:t xml:space="preserve">Students who demonstrate understanding can perform the following at the </w:t>
      </w:r>
      <w:r w:rsidR="0040674C">
        <w:rPr>
          <w:rFonts w:ascii="Comic Sans MS" w:hAnsi="Comic Sans MS" w:cs="Arial"/>
          <w:color w:val="000000"/>
        </w:rPr>
        <w:t>novice-high</w:t>
      </w:r>
      <w:r w:rsidRPr="00D65D94">
        <w:rPr>
          <w:rFonts w:ascii="Comic Sans MS" w:hAnsi="Comic Sans MS" w:cs="Arial"/>
          <w:color w:val="000000"/>
        </w:rPr>
        <w:t xml:space="preserve"> level.</w:t>
      </w:r>
    </w:p>
    <w:p w14:paraId="63249D04" w14:textId="6EBDA6AF" w:rsidR="00030A78" w:rsidRPr="00D65D94" w:rsidRDefault="00030A78" w:rsidP="00030A78">
      <w:pPr>
        <w:pStyle w:val="NormalWeb"/>
        <w:numPr>
          <w:ilvl w:val="0"/>
          <w:numId w:val="1"/>
        </w:numPr>
        <w:spacing w:before="120" w:after="0" w:line="240" w:lineRule="auto"/>
        <w:textAlignment w:val="baseline"/>
        <w:rPr>
          <w:rFonts w:ascii="Comic Sans MS" w:hAnsi="Comic Sans MS" w:cs="Arial"/>
          <w:color w:val="000000"/>
          <w:sz w:val="22"/>
          <w:szCs w:val="22"/>
        </w:rPr>
      </w:pPr>
      <w:r w:rsidRPr="00D65D94">
        <w:rPr>
          <w:rFonts w:ascii="Comic Sans MS" w:hAnsi="Comic Sans MS" w:cs="Arial"/>
          <w:color w:val="000000"/>
          <w:sz w:val="22"/>
          <w:szCs w:val="22"/>
        </w:rPr>
        <w:t>Converse with others in person and via technology using culturally appropriate language and gestures on a number of familiar topics using simple sentences and questions.</w:t>
      </w:r>
    </w:p>
    <w:p w14:paraId="0EA88ECE" w14:textId="1BF63475" w:rsidR="00030A78" w:rsidRPr="00D65D94" w:rsidRDefault="00030A78" w:rsidP="00030A78">
      <w:pPr>
        <w:pStyle w:val="NormalWeb"/>
        <w:numPr>
          <w:ilvl w:val="0"/>
          <w:numId w:val="1"/>
        </w:numPr>
        <w:spacing w:after="0" w:line="240" w:lineRule="auto"/>
        <w:textAlignment w:val="baseline"/>
        <w:rPr>
          <w:rFonts w:ascii="Comic Sans MS" w:hAnsi="Comic Sans MS" w:cs="Arial"/>
          <w:color w:val="000000"/>
          <w:sz w:val="22"/>
          <w:szCs w:val="22"/>
        </w:rPr>
      </w:pPr>
      <w:r w:rsidRPr="00D65D94">
        <w:rPr>
          <w:rFonts w:ascii="Comic Sans MS" w:hAnsi="Comic Sans MS" w:cs="Arial"/>
          <w:color w:val="000000"/>
          <w:sz w:val="22"/>
          <w:szCs w:val="22"/>
        </w:rPr>
        <w:t>Present information orally and in writing on most familiar topics using a series of simple sentences.</w:t>
      </w:r>
    </w:p>
    <w:p w14:paraId="737B1AF9" w14:textId="02A7CB56" w:rsidR="00030A78" w:rsidRPr="00D65D94" w:rsidRDefault="00030A78" w:rsidP="00030A78">
      <w:pPr>
        <w:pStyle w:val="NormalWeb"/>
        <w:numPr>
          <w:ilvl w:val="0"/>
          <w:numId w:val="1"/>
        </w:numPr>
        <w:spacing w:after="0" w:line="240" w:lineRule="auto"/>
        <w:textAlignment w:val="baseline"/>
        <w:rPr>
          <w:rFonts w:ascii="Comic Sans MS" w:hAnsi="Comic Sans MS" w:cs="Arial"/>
          <w:color w:val="000000"/>
          <w:sz w:val="22"/>
          <w:szCs w:val="22"/>
        </w:rPr>
      </w:pPr>
      <w:r w:rsidRPr="00D65D94">
        <w:rPr>
          <w:rFonts w:ascii="Comic Sans MS" w:hAnsi="Comic Sans MS" w:cs="Arial"/>
          <w:color w:val="000000"/>
          <w:sz w:val="22"/>
          <w:szCs w:val="22"/>
        </w:rPr>
        <w:t>Understand main ideas and some supporting details on fami</w:t>
      </w:r>
      <w:r>
        <w:rPr>
          <w:rFonts w:ascii="Comic Sans MS" w:hAnsi="Comic Sans MS" w:cs="Arial"/>
          <w:color w:val="000000"/>
          <w:sz w:val="22"/>
          <w:szCs w:val="22"/>
        </w:rPr>
        <w:t xml:space="preserve">liar topics from a variety of </w:t>
      </w:r>
      <w:r w:rsidRPr="00D65D94">
        <w:rPr>
          <w:rFonts w:ascii="Comic Sans MS" w:hAnsi="Comic Sans MS" w:cs="Arial"/>
          <w:color w:val="000000"/>
          <w:sz w:val="22"/>
          <w:szCs w:val="22"/>
        </w:rPr>
        <w:t>spoken and written text.</w:t>
      </w:r>
    </w:p>
    <w:p w14:paraId="1E7350B4" w14:textId="2D1ACE82" w:rsidR="00E14B6A" w:rsidRPr="00485BE4" w:rsidRDefault="00030A78" w:rsidP="00485BE4">
      <w:pPr>
        <w:pStyle w:val="NormalWeb"/>
        <w:numPr>
          <w:ilvl w:val="0"/>
          <w:numId w:val="1"/>
        </w:numPr>
        <w:spacing w:after="0" w:line="240" w:lineRule="auto"/>
        <w:textAlignment w:val="baseline"/>
        <w:rPr>
          <w:rFonts w:ascii="Comic Sans MS" w:hAnsi="Comic Sans MS" w:cs="Arial"/>
          <w:color w:val="000000"/>
          <w:sz w:val="22"/>
          <w:szCs w:val="22"/>
        </w:rPr>
      </w:pPr>
      <w:r w:rsidRPr="00D65D94">
        <w:rPr>
          <w:rFonts w:ascii="Comic Sans MS" w:hAnsi="Comic Sans MS" w:cs="Arial"/>
          <w:color w:val="000000"/>
          <w:sz w:val="22"/>
          <w:szCs w:val="22"/>
        </w:rPr>
        <w:t>Investigate, explain, and reflect on the relationship between practices, perspectives, and products of the target culture.</w:t>
      </w:r>
    </w:p>
    <w:p w14:paraId="78E0A2D3" w14:textId="07C8A9E6" w:rsidR="00485BE4" w:rsidRDefault="00E14B6A" w:rsidP="00485BE4">
      <w:pPr>
        <w:rPr>
          <w:rFonts w:ascii="Comic Sans MS" w:eastAsia="Times New Roman" w:hAnsi="Comic Sans MS" w:cs="Times New Roman"/>
          <w:bCs/>
        </w:rPr>
      </w:pPr>
      <w:r w:rsidRPr="00D65D94">
        <w:rPr>
          <w:rFonts w:ascii="Comic Sans MS" w:hAnsi="Comic Sans MS" w:cs="Arial"/>
          <w:b/>
          <w:bCs/>
          <w:color w:val="000000"/>
        </w:rPr>
        <w:t xml:space="preserve">Course Description for Spanish II: </w:t>
      </w:r>
      <w:r w:rsidRPr="00D65D94">
        <w:rPr>
          <w:rFonts w:ascii="Comic Sans MS" w:hAnsi="Comic Sans MS" w:cs="Arial"/>
          <w:color w:val="000000"/>
        </w:rPr>
        <w:t xml:space="preserve">Students will learn to interact effectively and appropriately in Spanish at the </w:t>
      </w:r>
      <w:r>
        <w:rPr>
          <w:rFonts w:ascii="Comic Sans MS" w:hAnsi="Comic Sans MS" w:cs="Arial"/>
          <w:color w:val="000000"/>
        </w:rPr>
        <w:t>novice-high</w:t>
      </w:r>
      <w:r w:rsidRPr="00D65D94">
        <w:rPr>
          <w:rFonts w:ascii="Comic Sans MS" w:hAnsi="Comic Sans MS" w:cs="Arial"/>
          <w:color w:val="000000"/>
        </w:rPr>
        <w:t xml:space="preserve"> level with people from other language and culture backgrounds. Students will communicate and reflect upon beliefs and values as related to </w:t>
      </w:r>
      <w:r w:rsidRPr="00D65D94">
        <w:rPr>
          <w:rFonts w:ascii="Comic Sans MS" w:hAnsi="Comic Sans MS" w:cs="Arial"/>
          <w:bCs/>
          <w:color w:val="000000"/>
        </w:rPr>
        <w:t>personal and public identity</w:t>
      </w:r>
      <w:r w:rsidRPr="00D65D94">
        <w:rPr>
          <w:rFonts w:ascii="Comic Sans MS" w:hAnsi="Comic Sans MS" w:cs="Arial"/>
          <w:color w:val="000000"/>
        </w:rPr>
        <w:t xml:space="preserve">, family and community, </w:t>
      </w:r>
      <w:r w:rsidRPr="00D65D94">
        <w:rPr>
          <w:rFonts w:ascii="Comic Sans MS" w:hAnsi="Comic Sans MS" w:cs="Arial"/>
          <w:bCs/>
          <w:color w:val="000000"/>
        </w:rPr>
        <w:t xml:space="preserve">contemporary life and global awareness </w:t>
      </w:r>
      <w:r w:rsidRPr="00D65D94">
        <w:rPr>
          <w:rFonts w:ascii="Comic Sans MS" w:hAnsi="Comic Sans MS" w:cs="Arial"/>
          <w:color w:val="000000"/>
        </w:rPr>
        <w:t>in the United States and the Spanish-speaking world.</w:t>
      </w:r>
      <w:r w:rsidRPr="00D65D94">
        <w:rPr>
          <w:rFonts w:ascii="Comic Sans MS" w:eastAsia="Times New Roman" w:hAnsi="Comic Sans MS" w:cs="Times New Roman"/>
          <w:b/>
          <w:bCs/>
        </w:rPr>
        <w:t xml:space="preserve"> </w:t>
      </w:r>
      <w:r w:rsidRPr="00D65D94">
        <w:rPr>
          <w:rFonts w:ascii="Comic Sans MS" w:eastAsia="Times New Roman" w:hAnsi="Comic Sans MS" w:cs="Times New Roman"/>
          <w:bCs/>
        </w:rPr>
        <w:t xml:space="preserve">Spanish II-Regents is designed to expand on the language skills mastered in Spanish I, emphasizing the four language skills: listening, speaking, reading and writing with a focus on </w:t>
      </w:r>
      <w:r>
        <w:rPr>
          <w:rFonts w:ascii="Comic Sans MS" w:eastAsia="Times New Roman" w:hAnsi="Comic Sans MS" w:cs="Times New Roman"/>
          <w:bCs/>
        </w:rPr>
        <w:t xml:space="preserve">mastering of basic </w:t>
      </w:r>
      <w:r w:rsidRPr="00D65D94">
        <w:rPr>
          <w:rFonts w:ascii="Comic Sans MS" w:eastAsia="Times New Roman" w:hAnsi="Comic Sans MS" w:cs="Times New Roman"/>
          <w:bCs/>
        </w:rPr>
        <w:t>grammatical structures</w:t>
      </w:r>
      <w:r>
        <w:rPr>
          <w:rFonts w:ascii="Comic Sans MS" w:eastAsia="Times New Roman" w:hAnsi="Comic Sans MS" w:cs="Times New Roman"/>
          <w:bCs/>
        </w:rPr>
        <w:t xml:space="preserve"> and vocabulary and incorporating more challenging material to progress each student’s proficiency level</w:t>
      </w:r>
      <w:r w:rsidRPr="00D65D94">
        <w:rPr>
          <w:rFonts w:ascii="Comic Sans MS" w:eastAsia="Times New Roman" w:hAnsi="Comic Sans MS" w:cs="Times New Roman"/>
          <w:bCs/>
        </w:rPr>
        <w:t xml:space="preserve">. </w:t>
      </w:r>
      <w:r>
        <w:rPr>
          <w:rFonts w:ascii="Comic Sans MS" w:eastAsia="Times New Roman" w:hAnsi="Comic Sans MS" w:cs="Times New Roman"/>
          <w:bCs/>
        </w:rPr>
        <w:t>However, students will attain these skills using the three modes of communication: interpretative, interpersonal, and presentational. Tasks will be centered around universal themes which are relevant to 21</w:t>
      </w:r>
      <w:r w:rsidRPr="00D73FDF">
        <w:rPr>
          <w:rFonts w:ascii="Comic Sans MS" w:eastAsia="Times New Roman" w:hAnsi="Comic Sans MS" w:cs="Times New Roman"/>
          <w:bCs/>
          <w:vertAlign w:val="superscript"/>
        </w:rPr>
        <w:t>st</w:t>
      </w:r>
      <w:r>
        <w:rPr>
          <w:rFonts w:ascii="Comic Sans MS" w:eastAsia="Times New Roman" w:hAnsi="Comic Sans MS" w:cs="Times New Roman"/>
          <w:bCs/>
        </w:rPr>
        <w:t xml:space="preserve"> century learning, challenging, and created from some authentic sources. </w:t>
      </w:r>
      <w:r w:rsidRPr="00D65D94">
        <w:rPr>
          <w:rFonts w:ascii="Comic Sans MS" w:eastAsia="Times New Roman" w:hAnsi="Comic Sans MS" w:cs="Times New Roman"/>
          <w:bCs/>
        </w:rPr>
        <w:t>Since learning a language requi</w:t>
      </w:r>
      <w:r>
        <w:rPr>
          <w:rFonts w:ascii="Comic Sans MS" w:eastAsia="Times New Roman" w:hAnsi="Comic Sans MS" w:cs="Times New Roman"/>
          <w:bCs/>
        </w:rPr>
        <w:t>res practice and use, there is</w:t>
      </w:r>
      <w:r w:rsidRPr="00D65D94">
        <w:rPr>
          <w:rFonts w:ascii="Comic Sans MS" w:eastAsia="Times New Roman" w:hAnsi="Comic Sans MS" w:cs="Times New Roman"/>
          <w:bCs/>
        </w:rPr>
        <w:t xml:space="preserve"> </w:t>
      </w:r>
      <w:r>
        <w:rPr>
          <w:rFonts w:ascii="Comic Sans MS" w:eastAsia="Times New Roman" w:hAnsi="Comic Sans MS" w:cs="Times New Roman"/>
          <w:bCs/>
        </w:rPr>
        <w:t xml:space="preserve">emphasis </w:t>
      </w:r>
      <w:r w:rsidRPr="00D65D94">
        <w:rPr>
          <w:rFonts w:ascii="Comic Sans MS" w:eastAsia="Times New Roman" w:hAnsi="Comic Sans MS" w:cs="Times New Roman"/>
          <w:bCs/>
        </w:rPr>
        <w:t xml:space="preserve">on pulling the information learned throughout the program together for students. </w:t>
      </w:r>
      <w:r w:rsidR="00485BE4">
        <w:rPr>
          <w:rFonts w:ascii="Comic Sans MS" w:eastAsia="Times New Roman" w:hAnsi="Comic Sans MS" w:cs="Times New Roman"/>
          <w:b/>
          <w:bCs/>
          <w:i/>
        </w:rPr>
        <w:t>There will not be a final examination for this course.</w:t>
      </w:r>
      <w:r w:rsidR="00F4010B">
        <w:rPr>
          <w:rFonts w:ascii="Comic Sans MS" w:eastAsia="Times New Roman" w:hAnsi="Comic Sans MS" w:cs="Times New Roman"/>
          <w:b/>
          <w:bCs/>
          <w:i/>
        </w:rPr>
        <w:t xml:space="preserve"> </w:t>
      </w:r>
      <w:r w:rsidR="00485BE4">
        <w:rPr>
          <w:rFonts w:ascii="Comic Sans MS" w:eastAsia="Times New Roman" w:hAnsi="Comic Sans MS" w:cs="Times New Roman"/>
          <w:b/>
          <w:bCs/>
          <w:i/>
        </w:rPr>
        <w:t>However, students will take an</w:t>
      </w:r>
      <w:r w:rsidRPr="00D65D94">
        <w:rPr>
          <w:rFonts w:ascii="Comic Sans MS" w:eastAsia="Times New Roman" w:hAnsi="Comic Sans MS" w:cs="Times New Roman"/>
          <w:b/>
          <w:bCs/>
          <w:i/>
        </w:rPr>
        <w:t xml:space="preserve"> oral testing component </w:t>
      </w:r>
      <w:r w:rsidR="00485BE4">
        <w:rPr>
          <w:rFonts w:ascii="Comic Sans MS" w:eastAsia="Times New Roman" w:hAnsi="Comic Sans MS" w:cs="Times New Roman"/>
          <w:b/>
          <w:bCs/>
          <w:i/>
        </w:rPr>
        <w:t>given typically mid-May</w:t>
      </w:r>
      <w:r w:rsidRPr="00D65D94">
        <w:rPr>
          <w:rFonts w:ascii="Comic Sans MS" w:eastAsia="Times New Roman" w:hAnsi="Comic Sans MS" w:cs="Times New Roman"/>
          <w:b/>
          <w:bCs/>
          <w:i/>
        </w:rPr>
        <w:t>.</w:t>
      </w:r>
      <w:r w:rsidRPr="00D65D94">
        <w:rPr>
          <w:rFonts w:ascii="Comic Sans MS" w:eastAsia="Times New Roman" w:hAnsi="Comic Sans MS" w:cs="Times New Roman"/>
          <w:bCs/>
        </w:rPr>
        <w:t xml:space="preserve">  </w:t>
      </w:r>
    </w:p>
    <w:p w14:paraId="31369949" w14:textId="7214C74B" w:rsidR="00030A78" w:rsidRPr="00485BE4" w:rsidRDefault="00030A78" w:rsidP="00485BE4">
      <w:pPr>
        <w:rPr>
          <w:rFonts w:ascii="Comic Sans MS" w:eastAsia="Times New Roman" w:hAnsi="Comic Sans MS" w:cs="Times New Roman"/>
          <w:bCs/>
        </w:rPr>
      </w:pPr>
      <w:r w:rsidRPr="00030A78">
        <w:rPr>
          <w:rFonts w:ascii="Comic Sans MS" w:eastAsia="Arial" w:hAnsi="Comic Sans MS" w:cs="Arial"/>
          <w:color w:val="000000" w:themeColor="text1"/>
        </w:rPr>
        <w:t xml:space="preserve">We will be using several websites for class. I will provide you with these as we incorporate them on our Microsoft Teams Platform which we will be using throughout the year. I expect you to keep an updated copy of these sites with username and password information readily available. Also, we will be using </w:t>
      </w:r>
      <w:r w:rsidR="00D072DE">
        <w:rPr>
          <w:rFonts w:ascii="Comic Sans MS" w:eastAsia="Arial" w:hAnsi="Comic Sans MS" w:cs="Arial"/>
          <w:color w:val="000000" w:themeColor="text1"/>
        </w:rPr>
        <w:t>Flip</w:t>
      </w:r>
      <w:r w:rsidRPr="00030A78">
        <w:rPr>
          <w:rFonts w:ascii="Comic Sans MS" w:eastAsia="Arial" w:hAnsi="Comic Sans MS" w:cs="Arial"/>
          <w:color w:val="000000" w:themeColor="text1"/>
        </w:rPr>
        <w:t xml:space="preserve"> throughout the year to perform speaking activities and/or presentations. You </w:t>
      </w:r>
      <w:r w:rsidRPr="00030A78">
        <w:rPr>
          <w:rFonts w:ascii="Comic Sans MS" w:eastAsia="Arial" w:hAnsi="Comic Sans MS" w:cs="Arial"/>
          <w:i/>
          <w:color w:val="000000" w:themeColor="text1"/>
        </w:rPr>
        <w:t>must</w:t>
      </w:r>
      <w:r w:rsidRPr="00030A78">
        <w:rPr>
          <w:rFonts w:ascii="Comic Sans MS" w:eastAsia="Arial" w:hAnsi="Comic Sans MS" w:cs="Arial"/>
          <w:color w:val="000000" w:themeColor="text1"/>
        </w:rPr>
        <w:t xml:space="preserve"> come to class with your laptops. </w:t>
      </w:r>
      <w:r w:rsidRPr="00030A78">
        <w:rPr>
          <w:rFonts w:ascii="Comic Sans MS" w:eastAsia="Arial" w:hAnsi="Comic Sans MS" w:cs="Arial"/>
          <w:b/>
          <w:color w:val="000000" w:themeColor="text1"/>
        </w:rPr>
        <w:t>No phones will be permitted.</w:t>
      </w:r>
    </w:p>
    <w:p w14:paraId="0872C501" w14:textId="23F140AF" w:rsidR="00030A78" w:rsidRDefault="0040674C" w:rsidP="00030A78">
      <w:r>
        <w:rPr>
          <w:b/>
          <w:noProof/>
        </w:rPr>
        <mc:AlternateContent>
          <mc:Choice Requires="wps">
            <w:drawing>
              <wp:anchor distT="0" distB="0" distL="114300" distR="114300" simplePos="0" relativeHeight="251659264" behindDoc="0" locked="0" layoutInCell="1" allowOverlap="1" wp14:anchorId="0F03A885" wp14:editId="3B11CDC3">
                <wp:simplePos x="0" y="0"/>
                <wp:positionH relativeFrom="margin">
                  <wp:posOffset>1962150</wp:posOffset>
                </wp:positionH>
                <wp:positionV relativeFrom="paragraph">
                  <wp:posOffset>9524</wp:posOffset>
                </wp:positionV>
                <wp:extent cx="1838325" cy="1685925"/>
                <wp:effectExtent l="0" t="0" r="28575" b="28575"/>
                <wp:wrapNone/>
                <wp:docPr id="3" name="Text Box 3"/>
                <wp:cNvGraphicFramePr/>
                <a:graphic xmlns:a="http://schemas.openxmlformats.org/drawingml/2006/main">
                  <a:graphicData uri="http://schemas.microsoft.com/office/word/2010/wordprocessingShape">
                    <wps:wsp>
                      <wps:cNvSpPr txBox="1"/>
                      <wps:spPr>
                        <a:xfrm>
                          <a:off x="0" y="0"/>
                          <a:ext cx="1838325" cy="1685925"/>
                        </a:xfrm>
                        <a:prstGeom prst="rect">
                          <a:avLst/>
                        </a:prstGeom>
                        <a:solidFill>
                          <a:schemeClr val="lt1"/>
                        </a:solidFill>
                        <a:ln w="6350">
                          <a:solidFill>
                            <a:prstClr val="black"/>
                          </a:solidFill>
                        </a:ln>
                      </wps:spPr>
                      <wps:txbx>
                        <w:txbxContent>
                          <w:p w14:paraId="75DC0627" w14:textId="77777777" w:rsidR="00030A78" w:rsidRPr="007E542C" w:rsidRDefault="00030A78" w:rsidP="00030A78">
                            <w:pPr>
                              <w:jc w:val="center"/>
                              <w:rPr>
                                <w:b/>
                                <w:i/>
                                <w:u w:val="single"/>
                              </w:rPr>
                            </w:pPr>
                            <w:r w:rsidRPr="007E542C">
                              <w:rPr>
                                <w:b/>
                                <w:i/>
                                <w:u w:val="single"/>
                              </w:rPr>
                              <w:t>Themes</w:t>
                            </w:r>
                          </w:p>
                          <w:p w14:paraId="14E4FCA2" w14:textId="77777777" w:rsidR="00030A78" w:rsidRPr="006B48A6" w:rsidRDefault="00030A78" w:rsidP="00030A78">
                            <w:pPr>
                              <w:jc w:val="center"/>
                              <w:rPr>
                                <w:rFonts w:ascii="Arial Black" w:hAnsi="Arial Black"/>
                                <w:b/>
                                <w:sz w:val="20"/>
                                <w:szCs w:val="20"/>
                              </w:rPr>
                            </w:pPr>
                            <w:r w:rsidRPr="006B48A6">
                              <w:rPr>
                                <w:rFonts w:ascii="Arial Black" w:hAnsi="Arial Black"/>
                                <w:b/>
                                <w:sz w:val="20"/>
                                <w:szCs w:val="20"/>
                              </w:rPr>
                              <w:t>Personal and Public Identity</w:t>
                            </w:r>
                          </w:p>
                          <w:p w14:paraId="2FBC8D12" w14:textId="77777777" w:rsidR="00030A78" w:rsidRPr="006B48A6" w:rsidRDefault="00030A78" w:rsidP="00030A78">
                            <w:pPr>
                              <w:jc w:val="center"/>
                              <w:rPr>
                                <w:rFonts w:ascii="Arial Black" w:hAnsi="Arial Black"/>
                                <w:b/>
                                <w:sz w:val="20"/>
                                <w:szCs w:val="20"/>
                              </w:rPr>
                            </w:pPr>
                            <w:r w:rsidRPr="006B48A6">
                              <w:rPr>
                                <w:rFonts w:ascii="Arial Black" w:hAnsi="Arial Black"/>
                                <w:b/>
                                <w:sz w:val="20"/>
                                <w:szCs w:val="20"/>
                              </w:rPr>
                              <w:t>Family and Community</w:t>
                            </w:r>
                          </w:p>
                          <w:p w14:paraId="6F7CCA8C" w14:textId="77777777" w:rsidR="00030A78" w:rsidRPr="006B48A6" w:rsidRDefault="00030A78" w:rsidP="00030A78">
                            <w:pPr>
                              <w:jc w:val="center"/>
                              <w:rPr>
                                <w:rFonts w:ascii="Arial Black" w:hAnsi="Arial Black"/>
                                <w:b/>
                                <w:sz w:val="20"/>
                                <w:szCs w:val="20"/>
                              </w:rPr>
                            </w:pPr>
                            <w:r w:rsidRPr="006B48A6">
                              <w:rPr>
                                <w:rFonts w:ascii="Arial Black" w:hAnsi="Arial Black"/>
                                <w:b/>
                                <w:sz w:val="20"/>
                                <w:szCs w:val="20"/>
                              </w:rPr>
                              <w:t>Contemporary Life</w:t>
                            </w:r>
                          </w:p>
                          <w:p w14:paraId="217342FD" w14:textId="77777777" w:rsidR="00030A78" w:rsidRPr="006B48A6" w:rsidRDefault="00030A78" w:rsidP="00030A78">
                            <w:pPr>
                              <w:jc w:val="center"/>
                              <w:rPr>
                                <w:rFonts w:ascii="Arial Black" w:hAnsi="Arial Black"/>
                                <w:b/>
                              </w:rPr>
                            </w:pPr>
                            <w:r w:rsidRPr="006B48A6">
                              <w:rPr>
                                <w:rFonts w:ascii="Arial Black" w:hAnsi="Arial Black"/>
                                <w:b/>
                                <w:sz w:val="20"/>
                                <w:szCs w:val="20"/>
                              </w:rPr>
                              <w:t>Global</w:t>
                            </w:r>
                            <w:r w:rsidRPr="006B48A6">
                              <w:rPr>
                                <w:rFonts w:ascii="Arial Black" w:hAnsi="Arial Black"/>
                                <w:b/>
                              </w:rPr>
                              <w:t xml:space="preserve"> </w:t>
                            </w:r>
                            <w:r w:rsidRPr="006B48A6">
                              <w:rPr>
                                <w:rFonts w:ascii="Arial Black" w:hAnsi="Arial Black"/>
                                <w:b/>
                                <w:sz w:val="20"/>
                                <w:szCs w:val="20"/>
                              </w:rPr>
                              <w:t>Awareness</w:t>
                            </w:r>
                          </w:p>
                          <w:p w14:paraId="5DDDAD90" w14:textId="77777777" w:rsidR="00030A78" w:rsidRDefault="00030A78" w:rsidP="00030A7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03A885" id="_x0000_t202" coordsize="21600,21600" o:spt="202" path="m,l,21600r21600,l21600,xe">
                <v:stroke joinstyle="miter"/>
                <v:path gradientshapeok="t" o:connecttype="rect"/>
              </v:shapetype>
              <v:shape id="Text Box 3" o:spid="_x0000_s1026" type="#_x0000_t202" style="position:absolute;margin-left:154.5pt;margin-top:.75pt;width:144.75pt;height:132.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DjSwIAAKIEAAAOAAAAZHJzL2Uyb0RvYy54bWysVEuP2jAQvlfqf7B8L+FdNiKsKCuqSmh3&#10;Jaj2bByHWHU8rm1I6K/v2Aksu+2p6sWZlz/PfDOT+X1TKXIS1knQGR30+pQIzSGX+pDR77v1pxkl&#10;zjOdMwVaZPQsHL1ffPwwr00qhlCCyoUlCKJdWpuMlt6bNEkcL0XFXA+M0OgswFbMo2oPSW5ZjeiV&#10;Sob9/jSpwebGAhfOofWhddJFxC8Kwf1TUTjhicoo5ubjaeO5D2eymLP0YJkpJe/SYP+QRcWkxkev&#10;UA/MM3K08g+oSnILDgrf41AlUBSSi1gDVjPov6tmWzIjYi1IjjNXmtz/g+WPp2dLZJ7RESWaVdii&#10;nWg8+QINGQV2auNSDNoaDPMNmrHLF7tDYyi6KWwVvlgOQT/yfL5yG8B4uDQbzUbDCSUcfYPpbHKH&#10;CuInr9eNdf6rgIoEIaMWmxc5ZaeN823oJSS85kDJfC2VikoYGLFSlpwYtlr5mCSCv4lSmtQZnY4m&#10;/Qj8xhegr/f3ivEfXXo3UYinNOYcSGmLD5Jv9k3H1B7yMxJloR00Z/haIu6GOf/MLE4WcoPb4p/w&#10;KBRgMtBJlJRgf/3NHuKx4eilpMZJzaj7eWRWUKK+aRyFu8F4HEY7KuPJ5yEq9tazv/XoY7UCZGiA&#10;e2l4FEO8VxexsFC94FItw6voYprj2xn1F3Hl2/3BpeRiuYxBOMyG+Y3eGh6gQ0cCn7vmhVnT9dPj&#10;KDzCZaZZ+q6tbWy4qWF59FDI2PNAcMtqxzsuQpyabmnDpt3qMer117L4DQAA//8DAFBLAwQUAAYA&#10;CAAAACEAEEFuPNwAAAAJAQAADwAAAGRycy9kb3ducmV2LnhtbEyPwU7DMAyG70i8Q2QkbixhaKMt&#10;TSdAgwunDcQ5a7IkonGqJOvK22NOcLP1Wb+/v93MYWCTSdlHlHC7EMAM9lF7tBI+3l9uKmC5KNRq&#10;iGgkfJsMm+7yolWNjmfcmWlfLKMQzI2S4EoZG85z70xQeRFHg8SOMQVVaE2W66TOFB4GvhRizYPy&#10;SB+cGs2zM/3X/hQkbJ9sbftKJbettPfT/Hl8s69SXl/Njw/AipnL3zH86pM6dOR0iCfUmQ0S7kRN&#10;XQqBFTDiq7qi4SBhub4XwLuW/2/Q/QAAAP//AwBQSwECLQAUAAYACAAAACEAtoM4kv4AAADhAQAA&#10;EwAAAAAAAAAAAAAAAAAAAAAAW0NvbnRlbnRfVHlwZXNdLnhtbFBLAQItABQABgAIAAAAIQA4/SH/&#10;1gAAAJQBAAALAAAAAAAAAAAAAAAAAC8BAABfcmVscy8ucmVsc1BLAQItABQABgAIAAAAIQB3P/Dj&#10;SwIAAKIEAAAOAAAAAAAAAAAAAAAAAC4CAABkcnMvZTJvRG9jLnhtbFBLAQItABQABgAIAAAAIQAQ&#10;QW483AAAAAkBAAAPAAAAAAAAAAAAAAAAAKUEAABkcnMvZG93bnJldi54bWxQSwUGAAAAAAQABADz&#10;AAAArgUAAAAA&#10;" fillcolor="white [3201]" strokeweight=".5pt">
                <v:textbox>
                  <w:txbxContent>
                    <w:p w14:paraId="75DC0627" w14:textId="77777777" w:rsidR="00030A78" w:rsidRPr="007E542C" w:rsidRDefault="00030A78" w:rsidP="00030A78">
                      <w:pPr>
                        <w:jc w:val="center"/>
                        <w:rPr>
                          <w:b/>
                          <w:i/>
                          <w:u w:val="single"/>
                        </w:rPr>
                      </w:pPr>
                      <w:r w:rsidRPr="007E542C">
                        <w:rPr>
                          <w:b/>
                          <w:i/>
                          <w:u w:val="single"/>
                        </w:rPr>
                        <w:t>Themes</w:t>
                      </w:r>
                    </w:p>
                    <w:p w14:paraId="14E4FCA2" w14:textId="77777777" w:rsidR="00030A78" w:rsidRPr="006B48A6" w:rsidRDefault="00030A78" w:rsidP="00030A78">
                      <w:pPr>
                        <w:jc w:val="center"/>
                        <w:rPr>
                          <w:rFonts w:ascii="Arial Black" w:hAnsi="Arial Black"/>
                          <w:b/>
                          <w:sz w:val="20"/>
                          <w:szCs w:val="20"/>
                        </w:rPr>
                      </w:pPr>
                      <w:r w:rsidRPr="006B48A6">
                        <w:rPr>
                          <w:rFonts w:ascii="Arial Black" w:hAnsi="Arial Black"/>
                          <w:b/>
                          <w:sz w:val="20"/>
                          <w:szCs w:val="20"/>
                        </w:rPr>
                        <w:t>Personal and Public Identity</w:t>
                      </w:r>
                    </w:p>
                    <w:p w14:paraId="2FBC8D12" w14:textId="77777777" w:rsidR="00030A78" w:rsidRPr="006B48A6" w:rsidRDefault="00030A78" w:rsidP="00030A78">
                      <w:pPr>
                        <w:jc w:val="center"/>
                        <w:rPr>
                          <w:rFonts w:ascii="Arial Black" w:hAnsi="Arial Black"/>
                          <w:b/>
                          <w:sz w:val="20"/>
                          <w:szCs w:val="20"/>
                        </w:rPr>
                      </w:pPr>
                      <w:r w:rsidRPr="006B48A6">
                        <w:rPr>
                          <w:rFonts w:ascii="Arial Black" w:hAnsi="Arial Black"/>
                          <w:b/>
                          <w:sz w:val="20"/>
                          <w:szCs w:val="20"/>
                        </w:rPr>
                        <w:t>Family and Community</w:t>
                      </w:r>
                    </w:p>
                    <w:p w14:paraId="6F7CCA8C" w14:textId="77777777" w:rsidR="00030A78" w:rsidRPr="006B48A6" w:rsidRDefault="00030A78" w:rsidP="00030A78">
                      <w:pPr>
                        <w:jc w:val="center"/>
                        <w:rPr>
                          <w:rFonts w:ascii="Arial Black" w:hAnsi="Arial Black"/>
                          <w:b/>
                          <w:sz w:val="20"/>
                          <w:szCs w:val="20"/>
                        </w:rPr>
                      </w:pPr>
                      <w:r w:rsidRPr="006B48A6">
                        <w:rPr>
                          <w:rFonts w:ascii="Arial Black" w:hAnsi="Arial Black"/>
                          <w:b/>
                          <w:sz w:val="20"/>
                          <w:szCs w:val="20"/>
                        </w:rPr>
                        <w:t>Contemporary Life</w:t>
                      </w:r>
                    </w:p>
                    <w:p w14:paraId="217342FD" w14:textId="77777777" w:rsidR="00030A78" w:rsidRPr="006B48A6" w:rsidRDefault="00030A78" w:rsidP="00030A78">
                      <w:pPr>
                        <w:jc w:val="center"/>
                        <w:rPr>
                          <w:rFonts w:ascii="Arial Black" w:hAnsi="Arial Black"/>
                          <w:b/>
                        </w:rPr>
                      </w:pPr>
                      <w:r w:rsidRPr="006B48A6">
                        <w:rPr>
                          <w:rFonts w:ascii="Arial Black" w:hAnsi="Arial Black"/>
                          <w:b/>
                          <w:sz w:val="20"/>
                          <w:szCs w:val="20"/>
                        </w:rPr>
                        <w:t>Global</w:t>
                      </w:r>
                      <w:r w:rsidRPr="006B48A6">
                        <w:rPr>
                          <w:rFonts w:ascii="Arial Black" w:hAnsi="Arial Black"/>
                          <w:b/>
                        </w:rPr>
                        <w:t xml:space="preserve"> </w:t>
                      </w:r>
                      <w:r w:rsidRPr="006B48A6">
                        <w:rPr>
                          <w:rFonts w:ascii="Arial Black" w:hAnsi="Arial Black"/>
                          <w:b/>
                          <w:sz w:val="20"/>
                          <w:szCs w:val="20"/>
                        </w:rPr>
                        <w:t>Awareness</w:t>
                      </w:r>
                    </w:p>
                    <w:p w14:paraId="5DDDAD90" w14:textId="77777777" w:rsidR="00030A78" w:rsidRDefault="00030A78" w:rsidP="00030A78"/>
                  </w:txbxContent>
                </v:textbox>
                <w10:wrap anchorx="margin"/>
              </v:shape>
            </w:pict>
          </mc:Fallback>
        </mc:AlternateContent>
      </w:r>
    </w:p>
    <w:p w14:paraId="1E7A75D9" w14:textId="1A21F644" w:rsidR="00030A78" w:rsidRDefault="00030A78" w:rsidP="00030A78">
      <w:pPr>
        <w:rPr>
          <w:b/>
          <w:i/>
          <w:u w:val="single"/>
        </w:rPr>
      </w:pPr>
    </w:p>
    <w:p w14:paraId="570E6750" w14:textId="6D4E4FE8" w:rsidR="00030A78" w:rsidRDefault="00030A78" w:rsidP="00030A78">
      <w:pPr>
        <w:rPr>
          <w:b/>
          <w:i/>
          <w:u w:val="single"/>
        </w:rPr>
      </w:pPr>
    </w:p>
    <w:p w14:paraId="4FE2A3C9" w14:textId="77777777" w:rsidR="00030A78" w:rsidRDefault="00030A78" w:rsidP="00030A78">
      <w:pPr>
        <w:rPr>
          <w:b/>
          <w:i/>
          <w:u w:val="single"/>
        </w:rPr>
      </w:pPr>
    </w:p>
    <w:p w14:paraId="02F13BF3" w14:textId="77777777" w:rsidR="00030A78" w:rsidRDefault="00030A78" w:rsidP="00030A78">
      <w:pPr>
        <w:rPr>
          <w:b/>
          <w:i/>
          <w:u w:val="single"/>
        </w:rPr>
      </w:pPr>
    </w:p>
    <w:p w14:paraId="2DE0589F" w14:textId="77777777" w:rsidR="0040674C" w:rsidRDefault="0040674C" w:rsidP="0040674C">
      <w:pPr>
        <w:spacing w:after="0" w:line="240" w:lineRule="auto"/>
        <w:rPr>
          <w:rFonts w:ascii="Comic Sans MS" w:eastAsia="Times New Roman" w:hAnsi="Comic Sans MS" w:cs="Times New Roman"/>
          <w:b/>
          <w:bCs/>
        </w:rPr>
      </w:pPr>
    </w:p>
    <w:p w14:paraId="34D4F28D" w14:textId="77777777" w:rsidR="0040674C" w:rsidRDefault="0040674C" w:rsidP="0040674C">
      <w:pPr>
        <w:spacing w:after="0" w:line="240" w:lineRule="auto"/>
        <w:rPr>
          <w:rFonts w:ascii="Comic Sans MS" w:eastAsia="Times New Roman" w:hAnsi="Comic Sans MS" w:cs="Times New Roman"/>
          <w:b/>
          <w:bCs/>
        </w:rPr>
      </w:pPr>
    </w:p>
    <w:p w14:paraId="5814AC1A" w14:textId="24AB247B" w:rsidR="0040674C" w:rsidRDefault="0040674C" w:rsidP="0040674C">
      <w:pPr>
        <w:spacing w:after="0" w:line="240" w:lineRule="auto"/>
        <w:rPr>
          <w:rFonts w:ascii="Comic Sans MS" w:eastAsia="Times New Roman" w:hAnsi="Comic Sans MS" w:cs="Times New Roman"/>
          <w:b/>
          <w:bCs/>
        </w:rPr>
      </w:pPr>
      <w:r w:rsidRPr="00D65D94">
        <w:rPr>
          <w:rFonts w:ascii="Comic Sans MS" w:eastAsia="Times New Roman" w:hAnsi="Comic Sans MS" w:cs="Times New Roman"/>
          <w:b/>
          <w:bCs/>
        </w:rPr>
        <w:t xml:space="preserve">Topics &amp; </w:t>
      </w:r>
      <w:r w:rsidRPr="00784C93">
        <w:rPr>
          <w:rFonts w:ascii="Comic Sans MS" w:eastAsia="Times New Roman" w:hAnsi="Comic Sans MS" w:cs="Times New Roman"/>
          <w:b/>
          <w:bCs/>
        </w:rPr>
        <w:t>Assignments:</w:t>
      </w:r>
      <w:r>
        <w:rPr>
          <w:rFonts w:ascii="Comic Sans MS" w:eastAsia="Times New Roman" w:hAnsi="Comic Sans MS" w:cs="Times New Roman"/>
          <w:b/>
          <w:bCs/>
        </w:rPr>
        <w:t xml:space="preserve">  Listed above and below are the themes and subtopics students will be exploring.</w:t>
      </w:r>
      <w:r w:rsidR="00F951C6">
        <w:rPr>
          <w:rFonts w:ascii="Comic Sans MS" w:eastAsia="Times New Roman" w:hAnsi="Comic Sans MS" w:cs="Times New Roman"/>
          <w:b/>
          <w:bCs/>
        </w:rPr>
        <w:t xml:space="preserve"> Please note that these may not be taught in any specific order and will overlap as this is typical of language learning.</w:t>
      </w:r>
    </w:p>
    <w:p w14:paraId="7D099019" w14:textId="72EA0CF5" w:rsidR="00F951C6" w:rsidRDefault="00F951C6" w:rsidP="00030A78">
      <w:pPr>
        <w:spacing w:after="0"/>
        <w:rPr>
          <w:b/>
          <w:bCs/>
          <w:u w:val="single"/>
        </w:rPr>
      </w:pPr>
      <w:r>
        <w:rPr>
          <w:b/>
          <w:bCs/>
          <w:u w:val="single"/>
        </w:rPr>
        <w:t>Theme 1: Personal and Public Identity:</w:t>
      </w:r>
    </w:p>
    <w:p w14:paraId="3BA1F400" w14:textId="10DCADF0" w:rsidR="00030A78" w:rsidRPr="0040674C" w:rsidRDefault="00030A78" w:rsidP="00F951C6">
      <w:pPr>
        <w:spacing w:after="0"/>
        <w:ind w:firstLine="720"/>
        <w:rPr>
          <w:b/>
          <w:bCs/>
          <w:u w:val="single"/>
        </w:rPr>
      </w:pPr>
      <w:r w:rsidRPr="0040674C">
        <w:rPr>
          <w:b/>
          <w:bCs/>
          <w:u w:val="single"/>
        </w:rPr>
        <w:t xml:space="preserve">Travel and Tourism </w:t>
      </w:r>
    </w:p>
    <w:p w14:paraId="4F1A6962" w14:textId="55F4542F" w:rsidR="00030A78" w:rsidRDefault="00030A78" w:rsidP="00030A78">
      <w:pPr>
        <w:spacing w:after="0"/>
      </w:pPr>
      <w:r>
        <w:tab/>
        <w:t>*interactions as a tourist                             *tourism and economy                *culture preparedness</w:t>
      </w:r>
      <w:r>
        <w:tab/>
      </w:r>
    </w:p>
    <w:p w14:paraId="4349B615" w14:textId="2FC34399" w:rsidR="00030A78" w:rsidRPr="0040674C" w:rsidRDefault="00030A78" w:rsidP="00F951C6">
      <w:pPr>
        <w:spacing w:after="0"/>
        <w:ind w:firstLine="720"/>
        <w:rPr>
          <w:b/>
          <w:bCs/>
          <w:u w:val="single"/>
        </w:rPr>
      </w:pPr>
      <w:r w:rsidRPr="0040674C">
        <w:rPr>
          <w:b/>
          <w:bCs/>
          <w:u w:val="single"/>
        </w:rPr>
        <w:t>Sports / Health  Wellness</w:t>
      </w:r>
    </w:p>
    <w:p w14:paraId="7DDB2987" w14:textId="5DAAD3E4" w:rsidR="00030A78" w:rsidRDefault="00030A78" w:rsidP="00030A78">
      <w:pPr>
        <w:spacing w:after="0"/>
      </w:pPr>
      <w:r>
        <w:tab/>
        <w:t xml:space="preserve">*interacting </w:t>
      </w:r>
      <w:r w:rsidR="00314D2D">
        <w:t xml:space="preserve">with </w:t>
      </w:r>
      <w:r>
        <w:t>medical personnel   *world connections through sports       *economy of sports</w:t>
      </w:r>
    </w:p>
    <w:p w14:paraId="4D2C9EE0" w14:textId="77777777" w:rsidR="00F951C6" w:rsidRDefault="00F951C6" w:rsidP="00030A78">
      <w:pPr>
        <w:spacing w:after="0"/>
        <w:rPr>
          <w:b/>
          <w:bCs/>
          <w:u w:val="single"/>
        </w:rPr>
      </w:pPr>
      <w:r>
        <w:rPr>
          <w:b/>
          <w:bCs/>
          <w:u w:val="single"/>
        </w:rPr>
        <w:t>Theme 2: Family and Community:</w:t>
      </w:r>
    </w:p>
    <w:p w14:paraId="5BD52171" w14:textId="2377FCDE" w:rsidR="00030A78" w:rsidRPr="0040674C" w:rsidRDefault="00030A78" w:rsidP="00F951C6">
      <w:pPr>
        <w:spacing w:after="0"/>
        <w:ind w:firstLine="720"/>
        <w:rPr>
          <w:b/>
          <w:bCs/>
          <w:u w:val="single"/>
        </w:rPr>
      </w:pPr>
      <w:r w:rsidRPr="0040674C">
        <w:rPr>
          <w:b/>
          <w:bCs/>
          <w:u w:val="single"/>
        </w:rPr>
        <w:t>Shopping / Town and City Life</w:t>
      </w:r>
    </w:p>
    <w:p w14:paraId="6864EC4C" w14:textId="77777777" w:rsidR="0040674C" w:rsidRDefault="00030A78" w:rsidP="00030A78">
      <w:pPr>
        <w:spacing w:after="0"/>
      </w:pPr>
      <w:r>
        <w:tab/>
        <w:t>*interacting in various settings</w:t>
      </w:r>
      <w:r>
        <w:tab/>
      </w:r>
      <w:r>
        <w:tab/>
        <w:t>*importance of mercados</w:t>
      </w:r>
      <w:r>
        <w:tab/>
        <w:t xml:space="preserve">*cultural influence on </w:t>
      </w:r>
      <w:r w:rsidR="0040674C">
        <w:t xml:space="preserve">   </w:t>
      </w:r>
    </w:p>
    <w:p w14:paraId="21F94AEB" w14:textId="0E181582" w:rsidR="0040674C" w:rsidRDefault="0040674C" w:rsidP="00030A78">
      <w:pPr>
        <w:spacing w:after="0"/>
      </w:pPr>
      <w:r>
        <w:t xml:space="preserve">                                                                                                                                                   </w:t>
      </w:r>
      <w:r w:rsidR="00314D2D">
        <w:t>c</w:t>
      </w:r>
      <w:r w:rsidR="00030A78">
        <w:t>lothing</w:t>
      </w:r>
    </w:p>
    <w:p w14:paraId="7763DF75" w14:textId="0BC1B995" w:rsidR="00030A78" w:rsidRPr="0040674C" w:rsidRDefault="00030A78" w:rsidP="00F951C6">
      <w:pPr>
        <w:spacing w:after="0"/>
        <w:ind w:firstLine="720"/>
        <w:rPr>
          <w:b/>
          <w:bCs/>
          <w:u w:val="single"/>
        </w:rPr>
      </w:pPr>
      <w:r w:rsidRPr="0040674C">
        <w:rPr>
          <w:b/>
          <w:bCs/>
          <w:u w:val="single"/>
        </w:rPr>
        <w:t>Historical influences on Today’s Society</w:t>
      </w:r>
    </w:p>
    <w:p w14:paraId="4D8081F7" w14:textId="6515595B" w:rsidR="00030A78" w:rsidRDefault="00030A78" w:rsidP="00030A78">
      <w:pPr>
        <w:spacing w:after="0"/>
      </w:pPr>
      <w:r>
        <w:tab/>
        <w:t>*indigenous cultures</w:t>
      </w:r>
      <w:r>
        <w:tab/>
      </w:r>
      <w:r>
        <w:tab/>
      </w:r>
      <w:r>
        <w:tab/>
        <w:t>*travel and tourism</w:t>
      </w:r>
      <w:r>
        <w:tab/>
      </w:r>
      <w:r>
        <w:tab/>
        <w:t xml:space="preserve">*world history </w:t>
      </w:r>
      <w:r>
        <w:tab/>
      </w:r>
      <w:r>
        <w:tab/>
      </w:r>
    </w:p>
    <w:p w14:paraId="02B6FE82" w14:textId="77777777" w:rsidR="00F951C6" w:rsidRDefault="00F951C6" w:rsidP="00030A78">
      <w:pPr>
        <w:spacing w:after="0"/>
        <w:rPr>
          <w:b/>
          <w:bCs/>
          <w:u w:val="single"/>
        </w:rPr>
      </w:pPr>
      <w:r>
        <w:rPr>
          <w:b/>
          <w:bCs/>
          <w:u w:val="single"/>
        </w:rPr>
        <w:t xml:space="preserve">Theme 3: Contemporary Life: </w:t>
      </w:r>
    </w:p>
    <w:p w14:paraId="5606C150" w14:textId="664F13C9" w:rsidR="00030A78" w:rsidRPr="0040674C" w:rsidRDefault="00030A78" w:rsidP="00F951C6">
      <w:pPr>
        <w:spacing w:after="0"/>
        <w:ind w:firstLine="720"/>
        <w:rPr>
          <w:b/>
          <w:bCs/>
          <w:u w:val="single"/>
        </w:rPr>
      </w:pPr>
      <w:r w:rsidRPr="0040674C">
        <w:rPr>
          <w:b/>
          <w:bCs/>
          <w:u w:val="single"/>
        </w:rPr>
        <w:t>Food and Dining</w:t>
      </w:r>
    </w:p>
    <w:p w14:paraId="5C32F912" w14:textId="6A40CFA1" w:rsidR="00030A78" w:rsidRDefault="00030A78" w:rsidP="00030A78">
      <w:pPr>
        <w:spacing w:after="0"/>
      </w:pPr>
      <w:r>
        <w:tab/>
        <w:t>*cultural/ geographical influences</w:t>
      </w:r>
      <w:r>
        <w:tab/>
        <w:t>*interacting at mealtime</w:t>
      </w:r>
      <w:r>
        <w:tab/>
        <w:t>*health and wellness</w:t>
      </w:r>
      <w:r>
        <w:tab/>
      </w:r>
    </w:p>
    <w:p w14:paraId="2A8A0DAB" w14:textId="536A40F5" w:rsidR="00030A78" w:rsidRPr="0040674C" w:rsidRDefault="00030A78" w:rsidP="00F951C6">
      <w:pPr>
        <w:spacing w:after="0"/>
        <w:ind w:firstLine="720"/>
        <w:rPr>
          <w:b/>
          <w:bCs/>
          <w:u w:val="single"/>
        </w:rPr>
      </w:pPr>
      <w:r w:rsidRPr="0040674C">
        <w:rPr>
          <w:b/>
          <w:bCs/>
          <w:u w:val="single"/>
        </w:rPr>
        <w:t>Entertainment Industry</w:t>
      </w:r>
    </w:p>
    <w:p w14:paraId="459ED40A" w14:textId="2F95FA97" w:rsidR="0040674C" w:rsidRDefault="00030A78" w:rsidP="00030A78">
      <w:pPr>
        <w:spacing w:after="0"/>
      </w:pPr>
      <w:r>
        <w:tab/>
        <w:t>*interacting</w:t>
      </w:r>
      <w:r w:rsidR="00314D2D">
        <w:t>/stating</w:t>
      </w:r>
      <w:r>
        <w:t xml:space="preserve"> preferences</w:t>
      </w:r>
      <w:r>
        <w:tab/>
        <w:t>*influential artists</w:t>
      </w:r>
      <w:r>
        <w:tab/>
        <w:t xml:space="preserve">      *removing language</w:t>
      </w:r>
      <w:r w:rsidR="00314D2D">
        <w:t xml:space="preserve"> </w:t>
      </w:r>
      <w:r w:rsidR="0040674C">
        <w:t>b</w:t>
      </w:r>
      <w:r>
        <w:t>arriers</w:t>
      </w:r>
    </w:p>
    <w:p w14:paraId="639882F9" w14:textId="1A51703D" w:rsidR="00F951C6" w:rsidRDefault="00F951C6" w:rsidP="00030A78">
      <w:pPr>
        <w:spacing w:after="0"/>
        <w:rPr>
          <w:b/>
          <w:bCs/>
          <w:u w:val="single"/>
        </w:rPr>
      </w:pPr>
      <w:r>
        <w:rPr>
          <w:b/>
          <w:bCs/>
          <w:u w:val="single"/>
        </w:rPr>
        <w:t>Theme 4: Global Awareness:</w:t>
      </w:r>
    </w:p>
    <w:p w14:paraId="30AF151B" w14:textId="79D460F5" w:rsidR="00030A78" w:rsidRPr="0040674C" w:rsidRDefault="00030A78" w:rsidP="00F951C6">
      <w:pPr>
        <w:spacing w:after="0"/>
        <w:ind w:firstLine="720"/>
        <w:rPr>
          <w:b/>
          <w:bCs/>
          <w:u w:val="single"/>
        </w:rPr>
      </w:pPr>
      <w:r w:rsidRPr="0040674C">
        <w:rPr>
          <w:b/>
          <w:bCs/>
          <w:u w:val="single"/>
        </w:rPr>
        <w:t>Journalism and school issues / Mental wellness</w:t>
      </w:r>
    </w:p>
    <w:p w14:paraId="47C96BC0" w14:textId="7C728294" w:rsidR="00030A78" w:rsidRDefault="00030A78" w:rsidP="00030A78">
      <w:pPr>
        <w:spacing w:after="0"/>
      </w:pPr>
      <w:r>
        <w:tab/>
        <w:t>*interacting about health wellness</w:t>
      </w:r>
      <w:r>
        <w:tab/>
        <w:t>*student voices</w:t>
      </w:r>
      <w:r>
        <w:tab/>
        <w:t xml:space="preserve">                           * inclusion</w:t>
      </w:r>
    </w:p>
    <w:p w14:paraId="15376E68" w14:textId="31FE1C46" w:rsidR="00030A78" w:rsidRPr="00F951C6" w:rsidRDefault="0040674C" w:rsidP="00F951C6">
      <w:pPr>
        <w:spacing w:after="0"/>
        <w:ind w:firstLine="720"/>
        <w:rPr>
          <w:b/>
          <w:bCs/>
          <w:u w:val="single"/>
        </w:rPr>
      </w:pPr>
      <w:r w:rsidRPr="00F951C6">
        <w:rPr>
          <w:b/>
          <w:bCs/>
          <w:u w:val="single"/>
        </w:rPr>
        <w:t>Career Path-Future</w:t>
      </w:r>
    </w:p>
    <w:p w14:paraId="775B2151" w14:textId="0C9215DA" w:rsidR="0040674C" w:rsidRPr="00485BE4" w:rsidRDefault="00030A78" w:rsidP="00485BE4">
      <w:pPr>
        <w:spacing w:after="0"/>
      </w:pPr>
      <w:r>
        <w:t xml:space="preserve"> </w:t>
      </w:r>
      <w:r>
        <w:tab/>
        <w:t>*interacting about career paths                *changing career paths              *educational opportunities</w:t>
      </w:r>
    </w:p>
    <w:p w14:paraId="7888AF56" w14:textId="702C879A" w:rsidR="0040674C" w:rsidRPr="00D65D94" w:rsidRDefault="0040674C" w:rsidP="0040674C">
      <w:pPr>
        <w:spacing w:after="0" w:line="276" w:lineRule="auto"/>
        <w:rPr>
          <w:rFonts w:ascii="Comic Sans MS" w:eastAsia="Arial" w:hAnsi="Comic Sans MS" w:cs="Arial"/>
          <w:color w:val="000000"/>
        </w:rPr>
      </w:pPr>
      <w:r w:rsidRPr="00D65D94">
        <w:rPr>
          <w:rFonts w:ascii="Comic Sans MS" w:eastAsia="Arial" w:hAnsi="Comic Sans MS" w:cs="Arial"/>
          <w:b/>
          <w:color w:val="000000"/>
        </w:rPr>
        <w:t>Grading Policy</w:t>
      </w:r>
    </w:p>
    <w:p w14:paraId="2EBB80B6" w14:textId="77777777" w:rsidR="0040674C" w:rsidRPr="00D65D94" w:rsidRDefault="0040674C" w:rsidP="0040674C">
      <w:pPr>
        <w:spacing w:after="0" w:line="276" w:lineRule="auto"/>
        <w:rPr>
          <w:rFonts w:ascii="Comic Sans MS" w:eastAsia="Arial" w:hAnsi="Comic Sans MS" w:cs="Arial"/>
          <w:color w:val="000000"/>
        </w:rPr>
      </w:pPr>
      <w:r w:rsidRPr="00D65D94">
        <w:rPr>
          <w:rFonts w:ascii="Comic Sans MS" w:eastAsia="Arial" w:hAnsi="Comic Sans MS" w:cs="Arial"/>
          <w:color w:val="000000"/>
        </w:rPr>
        <w:t>Your final grade will be determined based upon the following:</w:t>
      </w:r>
    </w:p>
    <w:p w14:paraId="6A45935E" w14:textId="77777777" w:rsidR="0040674C" w:rsidRPr="00D65D94" w:rsidRDefault="0040674C" w:rsidP="0040674C">
      <w:pPr>
        <w:spacing w:after="0" w:line="276" w:lineRule="auto"/>
        <w:rPr>
          <w:rFonts w:ascii="Comic Sans MS" w:eastAsia="Arial" w:hAnsi="Comic Sans MS" w:cs="Arial"/>
          <w:color w:val="000000"/>
        </w:rPr>
      </w:pPr>
      <w:r w:rsidRPr="00D65D94">
        <w:rPr>
          <w:rFonts w:ascii="Comic Sans MS" w:eastAsia="Arial" w:hAnsi="Comic Sans MS" w:cs="Arial"/>
          <w:color w:val="000000"/>
        </w:rPr>
        <w:t xml:space="preserve">Language Proficiency: </w:t>
      </w:r>
    </w:p>
    <w:p w14:paraId="511C140C" w14:textId="0A336168" w:rsidR="00030A78" w:rsidRPr="00485BE4" w:rsidRDefault="0040674C" w:rsidP="0040674C">
      <w:pPr>
        <w:pStyle w:val="ListParagraph"/>
        <w:numPr>
          <w:ilvl w:val="0"/>
          <w:numId w:val="4"/>
        </w:numPr>
        <w:spacing w:after="0"/>
        <w:rPr>
          <w:strike/>
        </w:rPr>
      </w:pPr>
      <w:r w:rsidRPr="00485BE4">
        <w:rPr>
          <w:rFonts w:ascii="Comic Sans MS" w:eastAsia="Arial" w:hAnsi="Comic Sans MS" w:cs="Arial"/>
          <w:strike/>
          <w:color w:val="000000"/>
        </w:rPr>
        <w:t xml:space="preserve">Final Cumulative Assessment                                               </w:t>
      </w:r>
    </w:p>
    <w:p w14:paraId="222FA7D1" w14:textId="23D4EFE0" w:rsidR="00030A78" w:rsidRPr="0040674C" w:rsidRDefault="00030A78" w:rsidP="0040674C">
      <w:pPr>
        <w:pStyle w:val="ListParagraph"/>
        <w:numPr>
          <w:ilvl w:val="0"/>
          <w:numId w:val="4"/>
        </w:numPr>
        <w:spacing w:after="0" w:line="276" w:lineRule="auto"/>
        <w:rPr>
          <w:rFonts w:ascii="Comic Sans MS" w:eastAsia="Arial" w:hAnsi="Comic Sans MS" w:cs="Arial"/>
          <w:color w:val="000000"/>
        </w:rPr>
      </w:pPr>
      <w:r w:rsidRPr="0040674C">
        <w:rPr>
          <w:rFonts w:ascii="Comic Sans MS" w:eastAsia="Arial" w:hAnsi="Comic Sans MS" w:cs="Arial"/>
          <w:color w:val="000000"/>
        </w:rPr>
        <w:t>Language/Culture Activities:</w:t>
      </w:r>
    </w:p>
    <w:p w14:paraId="66231173" w14:textId="77777777" w:rsidR="00030A78" w:rsidRPr="00030A78" w:rsidRDefault="00030A78" w:rsidP="00030A78">
      <w:pPr>
        <w:spacing w:after="0"/>
        <w:rPr>
          <w:rFonts w:ascii="Comic Sans MS" w:hAnsi="Comic Sans MS"/>
        </w:rPr>
      </w:pPr>
      <w:r>
        <w:tab/>
      </w:r>
      <w:r w:rsidRPr="00030A78">
        <w:rPr>
          <w:rFonts w:ascii="Comic Sans MS" w:hAnsi="Comic Sans MS"/>
        </w:rPr>
        <w:t>Listening 30% - Will include:</w:t>
      </w:r>
    </w:p>
    <w:p w14:paraId="6A61636F" w14:textId="3A35B5AB" w:rsidR="00030A78" w:rsidRPr="00030A78" w:rsidRDefault="00030A78" w:rsidP="00030A78">
      <w:pPr>
        <w:spacing w:after="0"/>
        <w:rPr>
          <w:rFonts w:ascii="Comic Sans MS" w:hAnsi="Comic Sans MS"/>
        </w:rPr>
      </w:pPr>
      <w:r w:rsidRPr="00030A78">
        <w:rPr>
          <w:rFonts w:ascii="Comic Sans MS" w:hAnsi="Comic Sans MS"/>
        </w:rPr>
        <w:t xml:space="preserve">                    Interpretive tasks (what can be understood or identified in target language)</w:t>
      </w:r>
    </w:p>
    <w:p w14:paraId="5F82C030" w14:textId="77777777" w:rsidR="00030A78" w:rsidRDefault="00030A78" w:rsidP="00030A78">
      <w:pPr>
        <w:spacing w:after="0"/>
        <w:rPr>
          <w:rFonts w:ascii="Comic Sans MS" w:hAnsi="Comic Sans MS"/>
        </w:rPr>
      </w:pPr>
      <w:r w:rsidRPr="00030A78">
        <w:rPr>
          <w:rFonts w:ascii="Comic Sans MS" w:hAnsi="Comic Sans MS"/>
        </w:rPr>
        <w:tab/>
      </w:r>
      <w:r>
        <w:rPr>
          <w:rFonts w:ascii="Comic Sans MS" w:hAnsi="Comic Sans MS"/>
        </w:rPr>
        <w:t xml:space="preserve">         </w:t>
      </w:r>
      <w:r w:rsidRPr="00030A78">
        <w:rPr>
          <w:rFonts w:ascii="Comic Sans MS" w:hAnsi="Comic Sans MS"/>
        </w:rPr>
        <w:t xml:space="preserve">Interpersonal tasks (what can be understood and prompt an appropriate </w:t>
      </w:r>
    </w:p>
    <w:p w14:paraId="3530806D" w14:textId="258F971B" w:rsidR="00030A78" w:rsidRPr="00030A78" w:rsidRDefault="00030A78" w:rsidP="00030A78">
      <w:pPr>
        <w:spacing w:after="0"/>
        <w:rPr>
          <w:rFonts w:ascii="Comic Sans MS" w:hAnsi="Comic Sans MS"/>
        </w:rPr>
      </w:pPr>
      <w:r>
        <w:rPr>
          <w:rFonts w:ascii="Comic Sans MS" w:hAnsi="Comic Sans MS"/>
        </w:rPr>
        <w:t xml:space="preserve">                    </w:t>
      </w:r>
      <w:r w:rsidRPr="00030A78">
        <w:rPr>
          <w:rFonts w:ascii="Comic Sans MS" w:hAnsi="Comic Sans MS"/>
        </w:rPr>
        <w:t>response)</w:t>
      </w:r>
    </w:p>
    <w:p w14:paraId="20BBAD0B" w14:textId="4C3F450C" w:rsidR="00030A78" w:rsidRPr="00030A78" w:rsidRDefault="00030A78" w:rsidP="00030A78">
      <w:pPr>
        <w:spacing w:after="0"/>
        <w:rPr>
          <w:rFonts w:ascii="Comic Sans MS" w:hAnsi="Comic Sans MS"/>
        </w:rPr>
      </w:pPr>
      <w:r w:rsidRPr="00030A78">
        <w:rPr>
          <w:rFonts w:ascii="Comic Sans MS" w:hAnsi="Comic Sans MS"/>
        </w:rPr>
        <w:tab/>
        <w:t>Speaking 2</w:t>
      </w:r>
      <w:r w:rsidR="00D90432">
        <w:rPr>
          <w:rFonts w:ascii="Comic Sans MS" w:hAnsi="Comic Sans MS"/>
        </w:rPr>
        <w:t>4</w:t>
      </w:r>
      <w:r w:rsidRPr="00030A78">
        <w:rPr>
          <w:rFonts w:ascii="Comic Sans MS" w:hAnsi="Comic Sans MS"/>
        </w:rPr>
        <w:t>% - Will include:</w:t>
      </w:r>
    </w:p>
    <w:p w14:paraId="1F71F39B" w14:textId="77777777" w:rsidR="00030A78" w:rsidRDefault="00030A78" w:rsidP="00030A78">
      <w:pPr>
        <w:spacing w:after="0"/>
        <w:rPr>
          <w:rFonts w:ascii="Comic Sans MS" w:hAnsi="Comic Sans MS"/>
        </w:rPr>
      </w:pPr>
      <w:r>
        <w:rPr>
          <w:rFonts w:ascii="Comic Sans MS" w:hAnsi="Comic Sans MS"/>
        </w:rPr>
        <w:t xml:space="preserve">                     </w:t>
      </w:r>
      <w:r w:rsidRPr="00030A78">
        <w:rPr>
          <w:rFonts w:ascii="Comic Sans MS" w:hAnsi="Comic Sans MS"/>
        </w:rPr>
        <w:t xml:space="preserve">Interpersonal tasks (what can be produced as appropriate responses or used </w:t>
      </w:r>
    </w:p>
    <w:p w14:paraId="6579BF4F" w14:textId="6599B2B3" w:rsidR="00030A78" w:rsidRPr="00030A78" w:rsidRDefault="00030A78" w:rsidP="00030A78">
      <w:pPr>
        <w:spacing w:after="0"/>
        <w:rPr>
          <w:rFonts w:ascii="Comic Sans MS" w:hAnsi="Comic Sans MS"/>
        </w:rPr>
      </w:pPr>
      <w:r>
        <w:rPr>
          <w:rFonts w:ascii="Comic Sans MS" w:hAnsi="Comic Sans MS"/>
        </w:rPr>
        <w:t xml:space="preserve">                     </w:t>
      </w:r>
      <w:r w:rsidRPr="00030A78">
        <w:rPr>
          <w:rFonts w:ascii="Comic Sans MS" w:hAnsi="Comic Sans MS"/>
        </w:rPr>
        <w:t>to further develop an interaction between 2 or more people)</w:t>
      </w:r>
    </w:p>
    <w:p w14:paraId="2F09AD54" w14:textId="35AE13E1" w:rsidR="00030A78" w:rsidRPr="00030A78" w:rsidRDefault="00030A78" w:rsidP="00030A78">
      <w:pPr>
        <w:spacing w:after="0"/>
        <w:rPr>
          <w:rFonts w:ascii="Comic Sans MS" w:hAnsi="Comic Sans MS"/>
        </w:rPr>
      </w:pPr>
      <w:r>
        <w:rPr>
          <w:rFonts w:ascii="Comic Sans MS" w:hAnsi="Comic Sans MS"/>
        </w:rPr>
        <w:t xml:space="preserve">                     </w:t>
      </w:r>
      <w:r w:rsidRPr="00030A78">
        <w:rPr>
          <w:rFonts w:ascii="Comic Sans MS" w:hAnsi="Comic Sans MS"/>
        </w:rPr>
        <w:t>Presentational tasks (what students can prepare to share information)</w:t>
      </w:r>
    </w:p>
    <w:p w14:paraId="214B42B0" w14:textId="77777777" w:rsidR="00030A78" w:rsidRPr="00030A78" w:rsidRDefault="00030A78" w:rsidP="00030A78">
      <w:pPr>
        <w:spacing w:after="0"/>
        <w:rPr>
          <w:rFonts w:ascii="Comic Sans MS" w:hAnsi="Comic Sans MS"/>
        </w:rPr>
      </w:pPr>
      <w:r w:rsidRPr="00030A78">
        <w:rPr>
          <w:rFonts w:ascii="Comic Sans MS" w:hAnsi="Comic Sans MS"/>
        </w:rPr>
        <w:t xml:space="preserve">             Reading 30% - Will include:</w:t>
      </w:r>
    </w:p>
    <w:p w14:paraId="5F4A253D" w14:textId="39DC9BBD" w:rsidR="00030A78" w:rsidRPr="00030A78" w:rsidRDefault="00030A78" w:rsidP="00030A78">
      <w:pPr>
        <w:spacing w:after="0"/>
        <w:rPr>
          <w:rFonts w:ascii="Comic Sans MS" w:hAnsi="Comic Sans MS"/>
        </w:rPr>
      </w:pPr>
      <w:r w:rsidRPr="00030A78">
        <w:rPr>
          <w:rFonts w:ascii="Comic Sans MS" w:hAnsi="Comic Sans MS"/>
        </w:rPr>
        <w:tab/>
      </w:r>
      <w:r w:rsidRPr="00030A78">
        <w:rPr>
          <w:rFonts w:ascii="Comic Sans MS" w:hAnsi="Comic Sans MS"/>
        </w:rPr>
        <w:tab/>
        <w:t>Interpretive tasks (what can be understood and identified when reading)</w:t>
      </w:r>
    </w:p>
    <w:p w14:paraId="314EFFBF" w14:textId="77777777" w:rsidR="00030A78" w:rsidRDefault="00030A78" w:rsidP="00030A78">
      <w:pPr>
        <w:spacing w:after="0"/>
        <w:rPr>
          <w:rFonts w:ascii="Comic Sans MS" w:hAnsi="Comic Sans MS"/>
        </w:rPr>
      </w:pPr>
      <w:r w:rsidRPr="00030A78">
        <w:rPr>
          <w:rFonts w:ascii="Comic Sans MS" w:hAnsi="Comic Sans MS"/>
        </w:rPr>
        <w:tab/>
      </w:r>
      <w:r w:rsidRPr="00030A78">
        <w:rPr>
          <w:rFonts w:ascii="Comic Sans MS" w:hAnsi="Comic Sans MS"/>
        </w:rPr>
        <w:tab/>
        <w:t xml:space="preserve">Interpersonal tasks (what can be understood and rephrased or </w:t>
      </w:r>
    </w:p>
    <w:p w14:paraId="3A83840E" w14:textId="2DB22CA5" w:rsidR="00030A78" w:rsidRPr="00030A78" w:rsidRDefault="00030A78" w:rsidP="00030A78">
      <w:pPr>
        <w:spacing w:after="0"/>
        <w:rPr>
          <w:rFonts w:ascii="Comic Sans MS" w:hAnsi="Comic Sans MS"/>
        </w:rPr>
      </w:pPr>
      <w:r>
        <w:rPr>
          <w:rFonts w:ascii="Comic Sans MS" w:hAnsi="Comic Sans MS"/>
        </w:rPr>
        <w:t xml:space="preserve">                      </w:t>
      </w:r>
      <w:r w:rsidRPr="00030A78">
        <w:rPr>
          <w:rFonts w:ascii="Comic Sans MS" w:hAnsi="Comic Sans MS"/>
        </w:rPr>
        <w:t>communicated in other ways)</w:t>
      </w:r>
    </w:p>
    <w:p w14:paraId="5FF219C7" w14:textId="77777777" w:rsidR="00030A78" w:rsidRDefault="00030A78" w:rsidP="00030A78">
      <w:pPr>
        <w:spacing w:after="0"/>
        <w:rPr>
          <w:rFonts w:ascii="Comic Sans MS" w:hAnsi="Comic Sans MS"/>
        </w:rPr>
      </w:pPr>
      <w:r w:rsidRPr="00030A78">
        <w:rPr>
          <w:rFonts w:ascii="Comic Sans MS" w:hAnsi="Comic Sans MS"/>
        </w:rPr>
        <w:tab/>
      </w:r>
      <w:r w:rsidRPr="00030A78">
        <w:rPr>
          <w:rFonts w:ascii="Comic Sans MS" w:hAnsi="Comic Sans MS"/>
        </w:rPr>
        <w:tab/>
        <w:t xml:space="preserve">Presentational tasks (what can be understood and presented in other forms </w:t>
      </w:r>
    </w:p>
    <w:p w14:paraId="626DE054" w14:textId="1EAE059D" w:rsidR="00030A78" w:rsidRPr="00030A78" w:rsidRDefault="00030A78" w:rsidP="00030A78">
      <w:pPr>
        <w:spacing w:after="0"/>
        <w:rPr>
          <w:rFonts w:ascii="Comic Sans MS" w:hAnsi="Comic Sans MS"/>
        </w:rPr>
      </w:pPr>
      <w:r>
        <w:rPr>
          <w:rFonts w:ascii="Comic Sans MS" w:hAnsi="Comic Sans MS"/>
        </w:rPr>
        <w:t xml:space="preserve">                      </w:t>
      </w:r>
      <w:r w:rsidRPr="00030A78">
        <w:rPr>
          <w:rFonts w:ascii="Comic Sans MS" w:hAnsi="Comic Sans MS"/>
        </w:rPr>
        <w:t>of communication)</w:t>
      </w:r>
    </w:p>
    <w:p w14:paraId="2C43EF27" w14:textId="29897E22" w:rsidR="00030A78" w:rsidRPr="00030A78" w:rsidRDefault="00030A78" w:rsidP="00030A78">
      <w:pPr>
        <w:spacing w:after="0"/>
        <w:rPr>
          <w:rFonts w:ascii="Comic Sans MS" w:hAnsi="Comic Sans MS"/>
        </w:rPr>
      </w:pPr>
      <w:r w:rsidRPr="00030A78">
        <w:rPr>
          <w:rFonts w:ascii="Comic Sans MS" w:hAnsi="Comic Sans MS"/>
        </w:rPr>
        <w:tab/>
        <w:t>Writing 1</w:t>
      </w:r>
      <w:r w:rsidR="00D90432">
        <w:rPr>
          <w:rFonts w:ascii="Comic Sans MS" w:hAnsi="Comic Sans MS"/>
        </w:rPr>
        <w:t>6</w:t>
      </w:r>
      <w:r w:rsidRPr="00030A78">
        <w:rPr>
          <w:rFonts w:ascii="Comic Sans MS" w:hAnsi="Comic Sans MS"/>
        </w:rPr>
        <w:t>% - Will include:</w:t>
      </w:r>
    </w:p>
    <w:p w14:paraId="2A0407EB" w14:textId="77777777" w:rsidR="00030A78" w:rsidRDefault="00030A78" w:rsidP="00030A78">
      <w:pPr>
        <w:spacing w:after="0"/>
        <w:rPr>
          <w:rFonts w:ascii="Comic Sans MS" w:hAnsi="Comic Sans MS"/>
        </w:rPr>
      </w:pPr>
      <w:r w:rsidRPr="00030A78">
        <w:rPr>
          <w:rFonts w:ascii="Comic Sans MS" w:hAnsi="Comic Sans MS"/>
        </w:rPr>
        <w:tab/>
      </w:r>
      <w:r w:rsidRPr="00030A78">
        <w:rPr>
          <w:rFonts w:ascii="Comic Sans MS" w:hAnsi="Comic Sans MS"/>
        </w:rPr>
        <w:tab/>
        <w:t xml:space="preserve">Interpretive tasks: (what can be identified in written format focusing on </w:t>
      </w:r>
    </w:p>
    <w:p w14:paraId="453A6F94" w14:textId="1926AB79" w:rsidR="00030A78" w:rsidRPr="00030A78" w:rsidRDefault="00030A78" w:rsidP="00030A78">
      <w:pPr>
        <w:spacing w:after="0"/>
        <w:rPr>
          <w:rFonts w:ascii="Comic Sans MS" w:hAnsi="Comic Sans MS"/>
        </w:rPr>
      </w:pPr>
      <w:r>
        <w:rPr>
          <w:rFonts w:ascii="Comic Sans MS" w:hAnsi="Comic Sans MS"/>
        </w:rPr>
        <w:t xml:space="preserve">                      </w:t>
      </w:r>
      <w:r w:rsidRPr="00030A78">
        <w:rPr>
          <w:rFonts w:ascii="Comic Sans MS" w:hAnsi="Comic Sans MS"/>
        </w:rPr>
        <w:t>receptive language)</w:t>
      </w:r>
    </w:p>
    <w:p w14:paraId="30578491" w14:textId="77777777" w:rsidR="00030A78" w:rsidRDefault="00030A78" w:rsidP="00030A78">
      <w:pPr>
        <w:spacing w:after="0"/>
        <w:rPr>
          <w:rFonts w:ascii="Comic Sans MS" w:hAnsi="Comic Sans MS"/>
        </w:rPr>
      </w:pPr>
      <w:r w:rsidRPr="00030A78">
        <w:rPr>
          <w:rFonts w:ascii="Comic Sans MS" w:hAnsi="Comic Sans MS"/>
        </w:rPr>
        <w:tab/>
      </w:r>
      <w:r w:rsidRPr="00030A78">
        <w:rPr>
          <w:rFonts w:ascii="Comic Sans MS" w:hAnsi="Comic Sans MS"/>
        </w:rPr>
        <w:tab/>
        <w:t xml:space="preserve">Interpersonal tasks (what can be communicated between 2 or more people in </w:t>
      </w:r>
    </w:p>
    <w:p w14:paraId="3B77D76C" w14:textId="77777777" w:rsidR="00030A78" w:rsidRDefault="00030A78" w:rsidP="00030A78">
      <w:pPr>
        <w:spacing w:after="0"/>
        <w:rPr>
          <w:rFonts w:ascii="Comic Sans MS" w:hAnsi="Comic Sans MS"/>
        </w:rPr>
      </w:pPr>
      <w:r>
        <w:rPr>
          <w:rFonts w:ascii="Comic Sans MS" w:hAnsi="Comic Sans MS"/>
        </w:rPr>
        <w:t xml:space="preserve">                      </w:t>
      </w:r>
      <w:r w:rsidRPr="00030A78">
        <w:rPr>
          <w:rFonts w:ascii="Comic Sans MS" w:hAnsi="Comic Sans MS"/>
        </w:rPr>
        <w:t xml:space="preserve">a spontaneous written format focusing on both receptive and productive </w:t>
      </w:r>
    </w:p>
    <w:p w14:paraId="78CD28B6" w14:textId="257A6B3A" w:rsidR="00030A78" w:rsidRPr="00030A78" w:rsidRDefault="00030A78" w:rsidP="00030A78">
      <w:pPr>
        <w:spacing w:after="0"/>
        <w:rPr>
          <w:rFonts w:ascii="Comic Sans MS" w:hAnsi="Comic Sans MS"/>
        </w:rPr>
      </w:pPr>
      <w:r>
        <w:rPr>
          <w:rFonts w:ascii="Comic Sans MS" w:hAnsi="Comic Sans MS"/>
        </w:rPr>
        <w:t xml:space="preserve">                      </w:t>
      </w:r>
      <w:r w:rsidRPr="00030A78">
        <w:rPr>
          <w:rFonts w:ascii="Comic Sans MS" w:hAnsi="Comic Sans MS"/>
        </w:rPr>
        <w:t>language)</w:t>
      </w:r>
    </w:p>
    <w:p w14:paraId="389D457F" w14:textId="77777777" w:rsidR="00030A78" w:rsidRDefault="00030A78" w:rsidP="00030A78">
      <w:pPr>
        <w:spacing w:after="0"/>
        <w:rPr>
          <w:rFonts w:ascii="Comic Sans MS" w:hAnsi="Comic Sans MS"/>
        </w:rPr>
      </w:pPr>
      <w:r w:rsidRPr="00030A78">
        <w:rPr>
          <w:rFonts w:ascii="Comic Sans MS" w:hAnsi="Comic Sans MS"/>
        </w:rPr>
        <w:tab/>
      </w:r>
      <w:r w:rsidRPr="00030A78">
        <w:rPr>
          <w:rFonts w:ascii="Comic Sans MS" w:hAnsi="Comic Sans MS"/>
        </w:rPr>
        <w:tab/>
        <w:t xml:space="preserve">Presentational tasks (what is planned out to be used to communicate focusing </w:t>
      </w:r>
    </w:p>
    <w:p w14:paraId="51DCDC5D" w14:textId="24D7F9AD" w:rsidR="00030A78" w:rsidRPr="00485BE4" w:rsidRDefault="00030A78" w:rsidP="00485BE4">
      <w:pPr>
        <w:spacing w:after="0"/>
        <w:rPr>
          <w:rFonts w:ascii="Comic Sans MS" w:hAnsi="Comic Sans MS"/>
        </w:rPr>
      </w:pPr>
      <w:r>
        <w:rPr>
          <w:rFonts w:ascii="Comic Sans MS" w:hAnsi="Comic Sans MS"/>
        </w:rPr>
        <w:t xml:space="preserve">                      </w:t>
      </w:r>
      <w:r w:rsidRPr="00030A78">
        <w:rPr>
          <w:rFonts w:ascii="Comic Sans MS" w:hAnsi="Comic Sans MS"/>
        </w:rPr>
        <w:t>on productive</w:t>
      </w:r>
      <w:r>
        <w:rPr>
          <w:rFonts w:ascii="Comic Sans MS" w:hAnsi="Comic Sans MS"/>
        </w:rPr>
        <w:t xml:space="preserve"> </w:t>
      </w:r>
      <w:r w:rsidRPr="00030A78">
        <w:rPr>
          <w:rFonts w:ascii="Comic Sans MS" w:hAnsi="Comic Sans MS"/>
        </w:rPr>
        <w:t xml:space="preserve">language) </w:t>
      </w:r>
    </w:p>
    <w:p w14:paraId="1945AF0E" w14:textId="5F9E0060" w:rsidR="00030A78" w:rsidRPr="00D65D94" w:rsidRDefault="00030A78" w:rsidP="00030A78">
      <w:pPr>
        <w:numPr>
          <w:ilvl w:val="0"/>
          <w:numId w:val="3"/>
        </w:numPr>
        <w:spacing w:after="0" w:line="276" w:lineRule="auto"/>
        <w:ind w:hanging="360"/>
        <w:contextualSpacing/>
        <w:rPr>
          <w:rFonts w:ascii="Comic Sans MS" w:eastAsia="Arial" w:hAnsi="Comic Sans MS" w:cs="Arial"/>
          <w:color w:val="000000"/>
        </w:rPr>
      </w:pPr>
      <w:r w:rsidRPr="00D65D94">
        <w:rPr>
          <w:rFonts w:ascii="Comic Sans MS" w:eastAsia="Arial" w:hAnsi="Comic Sans MS" w:cs="Arial"/>
          <w:color w:val="000000"/>
        </w:rPr>
        <w:t xml:space="preserve">Interpretative Mode Tasks- Listening or Reading comprehension through various means such as </w:t>
      </w:r>
      <w:r w:rsidR="00F4010B">
        <w:rPr>
          <w:rFonts w:ascii="Comic Sans MS" w:eastAsia="Arial" w:hAnsi="Comic Sans MS" w:cs="Arial"/>
          <w:color w:val="000000"/>
        </w:rPr>
        <w:t xml:space="preserve">(but not limited to) </w:t>
      </w:r>
      <w:r w:rsidRPr="00D65D94">
        <w:rPr>
          <w:rFonts w:ascii="Comic Sans MS" w:eastAsia="Arial" w:hAnsi="Comic Sans MS" w:cs="Arial"/>
          <w:color w:val="000000"/>
        </w:rPr>
        <w:t>texts, films, websites, works of art, songs, poems, advertisements, schedules, food labels, maps, and videos.</w:t>
      </w:r>
    </w:p>
    <w:p w14:paraId="2159736B" w14:textId="4B813958" w:rsidR="00030A78" w:rsidRPr="00D65D94" w:rsidRDefault="00030A78" w:rsidP="00030A78">
      <w:pPr>
        <w:numPr>
          <w:ilvl w:val="0"/>
          <w:numId w:val="3"/>
        </w:numPr>
        <w:spacing w:after="0" w:line="276" w:lineRule="auto"/>
        <w:ind w:hanging="360"/>
        <w:contextualSpacing/>
        <w:rPr>
          <w:rFonts w:ascii="Comic Sans MS" w:eastAsia="Arial" w:hAnsi="Comic Sans MS" w:cs="Arial"/>
          <w:color w:val="000000"/>
        </w:rPr>
      </w:pPr>
      <w:r w:rsidRPr="00D65D94">
        <w:rPr>
          <w:rFonts w:ascii="Comic Sans MS" w:eastAsia="Arial" w:hAnsi="Comic Sans MS" w:cs="Arial"/>
          <w:color w:val="000000"/>
        </w:rPr>
        <w:t xml:space="preserve">Interpersonal Mode Tasks- Speaking tasks which are based on information from the interpretative mode. These may consist of coming to consensus, deciding and planning, asking questions to obtain more information, or for solving an information gap.  </w:t>
      </w:r>
    </w:p>
    <w:p w14:paraId="7FADA6B6" w14:textId="77777777" w:rsidR="00030A78" w:rsidRPr="00D65D94" w:rsidRDefault="00030A78" w:rsidP="00030A78">
      <w:pPr>
        <w:numPr>
          <w:ilvl w:val="0"/>
          <w:numId w:val="3"/>
        </w:numPr>
        <w:spacing w:after="0" w:line="276" w:lineRule="auto"/>
        <w:ind w:hanging="360"/>
        <w:contextualSpacing/>
        <w:rPr>
          <w:rFonts w:ascii="Comic Sans MS" w:eastAsia="Arial" w:hAnsi="Comic Sans MS" w:cs="Arial"/>
          <w:color w:val="000000"/>
        </w:rPr>
      </w:pPr>
      <w:r w:rsidRPr="00D65D94">
        <w:rPr>
          <w:rFonts w:ascii="Comic Sans MS" w:eastAsia="Arial" w:hAnsi="Comic Sans MS" w:cs="Arial"/>
          <w:color w:val="000000"/>
        </w:rPr>
        <w:t xml:space="preserve">Presentational Mode Tasks- Speaking or Writing activities which are not limited to but may contain the following:                                                                             </w:t>
      </w:r>
    </w:p>
    <w:p w14:paraId="43E181F6" w14:textId="77777777" w:rsidR="00030A78" w:rsidRPr="00227A03" w:rsidRDefault="00030A78" w:rsidP="00030A78">
      <w:pPr>
        <w:numPr>
          <w:ilvl w:val="1"/>
          <w:numId w:val="3"/>
        </w:numPr>
        <w:spacing w:after="0" w:line="276" w:lineRule="auto"/>
        <w:contextualSpacing/>
        <w:rPr>
          <w:rFonts w:ascii="Comic Sans MS" w:eastAsia="Arial" w:hAnsi="Comic Sans MS" w:cs="Arial"/>
          <w:b/>
          <w:color w:val="000000"/>
          <w:sz w:val="16"/>
          <w:szCs w:val="16"/>
        </w:rPr>
      </w:pPr>
      <w:r w:rsidRPr="00227A03">
        <w:rPr>
          <w:rFonts w:ascii="Comic Sans MS" w:eastAsia="Arial" w:hAnsi="Comic Sans MS" w:cs="Arial"/>
          <w:b/>
          <w:color w:val="000000"/>
          <w:sz w:val="16"/>
          <w:szCs w:val="16"/>
        </w:rPr>
        <w:t>Brochure or itinerary</w:t>
      </w:r>
    </w:p>
    <w:p w14:paraId="3D439F4C" w14:textId="77777777" w:rsidR="00030A78" w:rsidRPr="00227A03" w:rsidRDefault="00030A78" w:rsidP="00030A78">
      <w:pPr>
        <w:numPr>
          <w:ilvl w:val="1"/>
          <w:numId w:val="3"/>
        </w:numPr>
        <w:spacing w:after="0" w:line="276" w:lineRule="auto"/>
        <w:contextualSpacing/>
        <w:rPr>
          <w:rFonts w:ascii="Comic Sans MS" w:eastAsia="Arial" w:hAnsi="Comic Sans MS" w:cs="Arial"/>
          <w:b/>
          <w:color w:val="000000"/>
          <w:sz w:val="16"/>
          <w:szCs w:val="16"/>
        </w:rPr>
      </w:pPr>
      <w:r w:rsidRPr="00227A03">
        <w:rPr>
          <w:rFonts w:ascii="Comic Sans MS" w:eastAsia="Arial" w:hAnsi="Comic Sans MS" w:cs="Arial"/>
          <w:b/>
          <w:color w:val="000000"/>
          <w:sz w:val="16"/>
          <w:szCs w:val="16"/>
        </w:rPr>
        <w:t>Letter</w:t>
      </w:r>
    </w:p>
    <w:p w14:paraId="6642F3C9" w14:textId="77777777" w:rsidR="00030A78" w:rsidRPr="00227A03" w:rsidRDefault="00030A78" w:rsidP="00030A78">
      <w:pPr>
        <w:numPr>
          <w:ilvl w:val="1"/>
          <w:numId w:val="3"/>
        </w:numPr>
        <w:spacing w:after="0" w:line="276" w:lineRule="auto"/>
        <w:contextualSpacing/>
        <w:rPr>
          <w:rFonts w:ascii="Comic Sans MS" w:eastAsia="Arial" w:hAnsi="Comic Sans MS" w:cs="Arial"/>
          <w:b/>
          <w:color w:val="000000"/>
          <w:sz w:val="16"/>
          <w:szCs w:val="16"/>
        </w:rPr>
      </w:pPr>
      <w:r w:rsidRPr="00227A03">
        <w:rPr>
          <w:rFonts w:ascii="Comic Sans MS" w:eastAsia="Arial" w:hAnsi="Comic Sans MS" w:cs="Arial"/>
          <w:b/>
          <w:color w:val="000000"/>
          <w:sz w:val="16"/>
          <w:szCs w:val="16"/>
        </w:rPr>
        <w:t>Webpages social networking sites</w:t>
      </w:r>
    </w:p>
    <w:p w14:paraId="318F434E" w14:textId="77777777" w:rsidR="00030A78" w:rsidRPr="00227A03" w:rsidRDefault="00030A78" w:rsidP="00030A78">
      <w:pPr>
        <w:numPr>
          <w:ilvl w:val="1"/>
          <w:numId w:val="3"/>
        </w:numPr>
        <w:spacing w:after="0" w:line="276" w:lineRule="auto"/>
        <w:contextualSpacing/>
        <w:rPr>
          <w:rFonts w:ascii="Comic Sans MS" w:eastAsia="Arial" w:hAnsi="Comic Sans MS" w:cs="Arial"/>
          <w:b/>
          <w:color w:val="000000"/>
          <w:sz w:val="16"/>
          <w:szCs w:val="16"/>
        </w:rPr>
      </w:pPr>
      <w:r w:rsidRPr="00227A03">
        <w:rPr>
          <w:rFonts w:ascii="Comic Sans MS" w:eastAsia="Arial" w:hAnsi="Comic Sans MS" w:cs="Arial"/>
          <w:b/>
          <w:color w:val="000000"/>
          <w:sz w:val="16"/>
          <w:szCs w:val="16"/>
        </w:rPr>
        <w:t>Video or Podcasts</w:t>
      </w:r>
    </w:p>
    <w:p w14:paraId="6015E6A5" w14:textId="77777777" w:rsidR="00030A78" w:rsidRPr="00227A03" w:rsidRDefault="00030A78" w:rsidP="00030A78">
      <w:pPr>
        <w:numPr>
          <w:ilvl w:val="1"/>
          <w:numId w:val="3"/>
        </w:numPr>
        <w:spacing w:after="0" w:line="276" w:lineRule="auto"/>
        <w:contextualSpacing/>
        <w:rPr>
          <w:rFonts w:ascii="Comic Sans MS" w:eastAsia="Arial" w:hAnsi="Comic Sans MS" w:cs="Arial"/>
          <w:b/>
          <w:color w:val="000000"/>
          <w:sz w:val="16"/>
          <w:szCs w:val="16"/>
        </w:rPr>
      </w:pPr>
      <w:r w:rsidRPr="00227A03">
        <w:rPr>
          <w:rFonts w:ascii="Comic Sans MS" w:eastAsia="Arial" w:hAnsi="Comic Sans MS" w:cs="Arial"/>
          <w:b/>
          <w:color w:val="000000"/>
          <w:sz w:val="16"/>
          <w:szCs w:val="16"/>
        </w:rPr>
        <w:t>Advertisement</w:t>
      </w:r>
    </w:p>
    <w:p w14:paraId="433E2394" w14:textId="77777777" w:rsidR="00030A78" w:rsidRPr="00227A03" w:rsidRDefault="00030A78" w:rsidP="00030A78">
      <w:pPr>
        <w:numPr>
          <w:ilvl w:val="1"/>
          <w:numId w:val="3"/>
        </w:numPr>
        <w:spacing w:after="0" w:line="276" w:lineRule="auto"/>
        <w:contextualSpacing/>
        <w:rPr>
          <w:rFonts w:ascii="Comic Sans MS" w:eastAsia="Arial" w:hAnsi="Comic Sans MS" w:cs="Arial"/>
          <w:b/>
          <w:color w:val="000000"/>
          <w:sz w:val="16"/>
          <w:szCs w:val="16"/>
        </w:rPr>
      </w:pPr>
      <w:r w:rsidRPr="00227A03">
        <w:rPr>
          <w:rFonts w:ascii="Comic Sans MS" w:eastAsia="Arial" w:hAnsi="Comic Sans MS" w:cs="Arial"/>
          <w:b/>
          <w:color w:val="000000"/>
          <w:sz w:val="16"/>
          <w:szCs w:val="16"/>
        </w:rPr>
        <w:t>Agenda or Schedule</w:t>
      </w:r>
    </w:p>
    <w:p w14:paraId="41E7C439" w14:textId="77777777" w:rsidR="00030A78" w:rsidRPr="00227A03" w:rsidRDefault="00030A78" w:rsidP="00030A78">
      <w:pPr>
        <w:numPr>
          <w:ilvl w:val="1"/>
          <w:numId w:val="3"/>
        </w:numPr>
        <w:spacing w:after="0" w:line="276" w:lineRule="auto"/>
        <w:contextualSpacing/>
        <w:rPr>
          <w:rFonts w:ascii="Comic Sans MS" w:eastAsia="Arial" w:hAnsi="Comic Sans MS" w:cs="Arial"/>
          <w:b/>
          <w:color w:val="000000"/>
          <w:sz w:val="16"/>
          <w:szCs w:val="16"/>
        </w:rPr>
      </w:pPr>
      <w:r w:rsidRPr="00227A03">
        <w:rPr>
          <w:rFonts w:ascii="Comic Sans MS" w:eastAsia="Arial" w:hAnsi="Comic Sans MS" w:cs="Arial"/>
          <w:b/>
          <w:color w:val="000000"/>
          <w:sz w:val="16"/>
          <w:szCs w:val="16"/>
        </w:rPr>
        <w:t>New beginning or ending of story, song</w:t>
      </w:r>
    </w:p>
    <w:p w14:paraId="735FA847" w14:textId="77777777" w:rsidR="00030A78" w:rsidRPr="00227A03" w:rsidRDefault="00030A78" w:rsidP="00030A78">
      <w:pPr>
        <w:numPr>
          <w:ilvl w:val="1"/>
          <w:numId w:val="3"/>
        </w:numPr>
        <w:spacing w:after="0" w:line="276" w:lineRule="auto"/>
        <w:contextualSpacing/>
        <w:rPr>
          <w:rFonts w:ascii="Comic Sans MS" w:eastAsia="Arial" w:hAnsi="Comic Sans MS" w:cs="Arial"/>
          <w:b/>
          <w:color w:val="000000"/>
          <w:sz w:val="16"/>
          <w:szCs w:val="16"/>
        </w:rPr>
      </w:pPr>
      <w:r w:rsidRPr="00227A03">
        <w:rPr>
          <w:rFonts w:ascii="Comic Sans MS" w:eastAsia="Arial" w:hAnsi="Comic Sans MS" w:cs="Arial"/>
          <w:b/>
          <w:color w:val="000000"/>
          <w:sz w:val="16"/>
          <w:szCs w:val="16"/>
        </w:rPr>
        <w:t>Demonstration</w:t>
      </w:r>
    </w:p>
    <w:p w14:paraId="37C7A960" w14:textId="77777777" w:rsidR="00030A78" w:rsidRPr="00227A03" w:rsidRDefault="00030A78" w:rsidP="00030A78">
      <w:pPr>
        <w:numPr>
          <w:ilvl w:val="1"/>
          <w:numId w:val="3"/>
        </w:numPr>
        <w:spacing w:after="0" w:line="276" w:lineRule="auto"/>
        <w:contextualSpacing/>
        <w:rPr>
          <w:rFonts w:ascii="Comic Sans MS" w:eastAsia="Arial" w:hAnsi="Comic Sans MS" w:cs="Arial"/>
          <w:b/>
          <w:color w:val="000000"/>
          <w:sz w:val="16"/>
          <w:szCs w:val="16"/>
        </w:rPr>
      </w:pPr>
      <w:r w:rsidRPr="00227A03">
        <w:rPr>
          <w:rFonts w:ascii="Comic Sans MS" w:eastAsia="Arial" w:hAnsi="Comic Sans MS" w:cs="Arial"/>
          <w:b/>
          <w:color w:val="000000"/>
          <w:sz w:val="16"/>
          <w:szCs w:val="16"/>
        </w:rPr>
        <w:t>Content to TV episode</w:t>
      </w:r>
    </w:p>
    <w:p w14:paraId="01B98BD7" w14:textId="77777777" w:rsidR="00030A78" w:rsidRPr="00227A03" w:rsidRDefault="00030A78" w:rsidP="00030A78">
      <w:pPr>
        <w:numPr>
          <w:ilvl w:val="1"/>
          <w:numId w:val="3"/>
        </w:numPr>
        <w:spacing w:after="0" w:line="276" w:lineRule="auto"/>
        <w:contextualSpacing/>
        <w:rPr>
          <w:rFonts w:ascii="Comic Sans MS" w:eastAsia="Arial" w:hAnsi="Comic Sans MS" w:cs="Arial"/>
          <w:b/>
          <w:color w:val="000000"/>
          <w:sz w:val="16"/>
          <w:szCs w:val="16"/>
        </w:rPr>
      </w:pPr>
      <w:r w:rsidRPr="00227A03">
        <w:rPr>
          <w:rFonts w:ascii="Comic Sans MS" w:eastAsia="Arial" w:hAnsi="Comic Sans MS" w:cs="Arial"/>
          <w:b/>
          <w:color w:val="000000"/>
          <w:sz w:val="16"/>
          <w:szCs w:val="16"/>
        </w:rPr>
        <w:t>TV or radio spot</w:t>
      </w:r>
    </w:p>
    <w:p w14:paraId="463660EA" w14:textId="77777777" w:rsidR="00030A78" w:rsidRPr="00227A03" w:rsidRDefault="00030A78" w:rsidP="00030A78">
      <w:pPr>
        <w:numPr>
          <w:ilvl w:val="1"/>
          <w:numId w:val="3"/>
        </w:numPr>
        <w:spacing w:after="0" w:line="276" w:lineRule="auto"/>
        <w:contextualSpacing/>
        <w:rPr>
          <w:rFonts w:ascii="Comic Sans MS" w:eastAsia="Arial" w:hAnsi="Comic Sans MS" w:cs="Arial"/>
          <w:b/>
          <w:color w:val="000000"/>
          <w:sz w:val="16"/>
          <w:szCs w:val="16"/>
        </w:rPr>
      </w:pPr>
      <w:r w:rsidRPr="00227A03">
        <w:rPr>
          <w:rFonts w:ascii="Comic Sans MS" w:eastAsia="Arial" w:hAnsi="Comic Sans MS" w:cs="Arial"/>
          <w:b/>
          <w:color w:val="000000"/>
          <w:sz w:val="16"/>
          <w:szCs w:val="16"/>
        </w:rPr>
        <w:t>Design a survey and present findings</w:t>
      </w:r>
    </w:p>
    <w:p w14:paraId="2F30D87D" w14:textId="77777777" w:rsidR="00030A78" w:rsidRPr="00227A03" w:rsidRDefault="00030A78" w:rsidP="00030A78">
      <w:pPr>
        <w:numPr>
          <w:ilvl w:val="1"/>
          <w:numId w:val="3"/>
        </w:numPr>
        <w:spacing w:after="0" w:line="276" w:lineRule="auto"/>
        <w:contextualSpacing/>
        <w:rPr>
          <w:rFonts w:ascii="Comic Sans MS" w:eastAsia="Arial" w:hAnsi="Comic Sans MS" w:cs="Arial"/>
          <w:b/>
          <w:color w:val="000000"/>
          <w:sz w:val="16"/>
          <w:szCs w:val="16"/>
        </w:rPr>
      </w:pPr>
      <w:r w:rsidRPr="00227A03">
        <w:rPr>
          <w:rFonts w:ascii="Comic Sans MS" w:eastAsia="Arial" w:hAnsi="Comic Sans MS" w:cs="Arial"/>
          <w:b/>
          <w:color w:val="000000"/>
          <w:sz w:val="16"/>
          <w:szCs w:val="16"/>
        </w:rPr>
        <w:t>PSA or infomercial</w:t>
      </w:r>
    </w:p>
    <w:p w14:paraId="7FEDF7F7" w14:textId="77777777" w:rsidR="00030A78" w:rsidRPr="00227A03" w:rsidRDefault="00030A78" w:rsidP="00030A78">
      <w:pPr>
        <w:numPr>
          <w:ilvl w:val="1"/>
          <w:numId w:val="3"/>
        </w:numPr>
        <w:spacing w:after="0" w:line="276" w:lineRule="auto"/>
        <w:contextualSpacing/>
        <w:rPr>
          <w:rFonts w:ascii="Comic Sans MS" w:eastAsia="Arial" w:hAnsi="Comic Sans MS" w:cs="Arial"/>
          <w:b/>
          <w:color w:val="000000"/>
          <w:sz w:val="16"/>
          <w:szCs w:val="16"/>
        </w:rPr>
      </w:pPr>
      <w:r w:rsidRPr="00227A03">
        <w:rPr>
          <w:rFonts w:ascii="Comic Sans MS" w:eastAsia="Arial" w:hAnsi="Comic Sans MS" w:cs="Arial"/>
          <w:b/>
          <w:color w:val="000000"/>
          <w:sz w:val="16"/>
          <w:szCs w:val="16"/>
        </w:rPr>
        <w:t>Poem, song, rap</w:t>
      </w:r>
    </w:p>
    <w:p w14:paraId="674EC6A6" w14:textId="104DEB3F" w:rsidR="00030A78" w:rsidRPr="00227A03" w:rsidRDefault="00030A78" w:rsidP="00030A78">
      <w:pPr>
        <w:numPr>
          <w:ilvl w:val="1"/>
          <w:numId w:val="3"/>
        </w:numPr>
        <w:spacing w:after="0" w:line="276" w:lineRule="auto"/>
        <w:contextualSpacing/>
        <w:rPr>
          <w:rFonts w:ascii="Comic Sans MS" w:eastAsia="Arial" w:hAnsi="Comic Sans MS" w:cs="Arial"/>
          <w:b/>
          <w:color w:val="000000"/>
          <w:sz w:val="16"/>
          <w:szCs w:val="16"/>
        </w:rPr>
      </w:pPr>
      <w:r w:rsidRPr="00227A03">
        <w:rPr>
          <w:rFonts w:ascii="Comic Sans MS" w:eastAsia="Arial" w:hAnsi="Comic Sans MS" w:cs="Arial"/>
          <w:b/>
          <w:color w:val="000000"/>
          <w:sz w:val="16"/>
          <w:szCs w:val="16"/>
        </w:rPr>
        <w:t xml:space="preserve">Infographics, </w:t>
      </w:r>
      <w:r w:rsidR="00D072DE">
        <w:rPr>
          <w:rFonts w:ascii="Comic Sans MS" w:eastAsia="Arial" w:hAnsi="Comic Sans MS" w:cs="Arial"/>
          <w:b/>
          <w:color w:val="000000"/>
          <w:sz w:val="16"/>
          <w:szCs w:val="16"/>
        </w:rPr>
        <w:t>Flipgrid</w:t>
      </w:r>
      <w:r w:rsidRPr="00227A03">
        <w:rPr>
          <w:rFonts w:ascii="Comic Sans MS" w:eastAsia="Arial" w:hAnsi="Comic Sans MS" w:cs="Arial"/>
          <w:b/>
          <w:color w:val="000000"/>
          <w:sz w:val="16"/>
          <w:szCs w:val="16"/>
        </w:rPr>
        <w:t xml:space="preserve">     </w:t>
      </w:r>
    </w:p>
    <w:p w14:paraId="396FB9D1" w14:textId="77777777" w:rsidR="0040674C" w:rsidRDefault="0040674C" w:rsidP="0040674C">
      <w:pPr>
        <w:pStyle w:val="ListParagraph"/>
        <w:tabs>
          <w:tab w:val="left" w:pos="720"/>
        </w:tabs>
        <w:autoSpaceDE w:val="0"/>
        <w:autoSpaceDN w:val="0"/>
        <w:adjustRightInd w:val="0"/>
        <w:spacing w:after="0" w:line="240" w:lineRule="auto"/>
        <w:ind w:left="1080"/>
        <w:rPr>
          <w:rFonts w:ascii="Comic Sans MS" w:eastAsia="Calibri" w:hAnsi="Comic Sans MS" w:cs="Arial"/>
          <w:b/>
        </w:rPr>
      </w:pPr>
    </w:p>
    <w:p w14:paraId="3A1A3498" w14:textId="38C05C4C" w:rsidR="00030A78" w:rsidRPr="0040674C" w:rsidRDefault="0040674C" w:rsidP="0040674C">
      <w:pPr>
        <w:pStyle w:val="ListParagraph"/>
        <w:tabs>
          <w:tab w:val="left" w:pos="720"/>
        </w:tabs>
        <w:autoSpaceDE w:val="0"/>
        <w:autoSpaceDN w:val="0"/>
        <w:adjustRightInd w:val="0"/>
        <w:spacing w:after="0" w:line="240" w:lineRule="auto"/>
        <w:ind w:left="1080"/>
        <w:rPr>
          <w:rFonts w:ascii="Comic Sans MS" w:eastAsia="Calibri" w:hAnsi="Comic Sans MS" w:cs="Arial"/>
          <w:b/>
        </w:rPr>
      </w:pPr>
      <w:r w:rsidRPr="0040674C">
        <w:rPr>
          <w:rFonts w:ascii="Comic Sans MS" w:eastAsia="Calibri" w:hAnsi="Comic Sans MS" w:cs="Arial"/>
          <w:b/>
        </w:rPr>
        <w:t>Note:  The proficiency target for Spanish II is Novice High.</w:t>
      </w:r>
      <w:r w:rsidR="00F4010B">
        <w:rPr>
          <w:rFonts w:ascii="Comic Sans MS" w:eastAsia="Calibri" w:hAnsi="Comic Sans MS" w:cs="Arial"/>
          <w:b/>
        </w:rPr>
        <w:t xml:space="preserve"> Attaining Novice High is mastery and would earn a score of 85 for any given assignment which meets the criteria as noted below.</w:t>
      </w:r>
      <w:r w:rsidR="0033049C">
        <w:rPr>
          <w:rFonts w:ascii="Comic Sans MS" w:eastAsia="Calibri" w:hAnsi="Comic Sans MS" w:cs="Arial"/>
          <w:b/>
        </w:rPr>
        <w:t xml:space="preserve"> Students would be expected to earn these grades without any assistance from notes, etc. to reach the target.</w:t>
      </w:r>
    </w:p>
    <w:tbl>
      <w:tblPr>
        <w:tblStyle w:val="TableGrid0"/>
        <w:tblW w:w="0" w:type="auto"/>
        <w:tblLook w:val="04A0" w:firstRow="1" w:lastRow="0" w:firstColumn="1" w:lastColumn="0" w:noHBand="0" w:noVBand="1"/>
      </w:tblPr>
      <w:tblGrid>
        <w:gridCol w:w="1518"/>
        <w:gridCol w:w="1518"/>
        <w:gridCol w:w="1518"/>
        <w:gridCol w:w="1518"/>
        <w:gridCol w:w="1807"/>
        <w:gridCol w:w="1471"/>
      </w:tblGrid>
      <w:tr w:rsidR="00030A78" w14:paraId="308307D5" w14:textId="77777777" w:rsidTr="005F5C6B">
        <w:tc>
          <w:tcPr>
            <w:tcW w:w="2056" w:type="dxa"/>
          </w:tcPr>
          <w:p w14:paraId="1A6079F9" w14:textId="77777777" w:rsidR="00030A78" w:rsidRPr="006A1518" w:rsidRDefault="00030A78" w:rsidP="005F5C6B">
            <w:pPr>
              <w:jc w:val="both"/>
              <w:rPr>
                <w:rFonts w:ascii="Lucida Console" w:hAnsi="Lucida Console"/>
                <w:b/>
                <w:color w:val="FF0000"/>
                <w:sz w:val="16"/>
                <w:szCs w:val="16"/>
              </w:rPr>
            </w:pPr>
            <w:r w:rsidRPr="006A1518">
              <w:rPr>
                <w:rFonts w:ascii="Lucida Console" w:hAnsi="Lucida Console"/>
                <w:b/>
                <w:color w:val="FF0000"/>
                <w:sz w:val="16"/>
                <w:szCs w:val="16"/>
              </w:rPr>
              <w:t>NOVICE LOW</w:t>
            </w:r>
          </w:p>
          <w:p w14:paraId="0233F544" w14:textId="77777777" w:rsidR="00030A78" w:rsidRPr="005708EF" w:rsidRDefault="00030A78" w:rsidP="005F5C6B">
            <w:pPr>
              <w:ind w:left="360"/>
              <w:rPr>
                <w:rFonts w:ascii="Lucida Console" w:hAnsi="Lucida Console"/>
                <w:b/>
                <w:sz w:val="16"/>
                <w:szCs w:val="16"/>
              </w:rPr>
            </w:pPr>
          </w:p>
          <w:p w14:paraId="1E54E0D6" w14:textId="77777777" w:rsidR="00030A78" w:rsidRPr="006A1518" w:rsidRDefault="00030A78" w:rsidP="005F5C6B">
            <w:pPr>
              <w:rPr>
                <w:rFonts w:ascii="Lucida Console" w:hAnsi="Lucida Console"/>
                <w:b/>
                <w:sz w:val="16"/>
                <w:szCs w:val="16"/>
              </w:rPr>
            </w:pPr>
            <w:r w:rsidRPr="006A1518">
              <w:rPr>
                <w:rFonts w:ascii="Lucida Console" w:hAnsi="Lucida Console"/>
                <w:b/>
                <w:sz w:val="16"/>
                <w:szCs w:val="16"/>
              </w:rPr>
              <w:t>I can use a small number of repetitive words and phrases for common objects and actions.</w:t>
            </w:r>
          </w:p>
          <w:p w14:paraId="39422EE3" w14:textId="77777777" w:rsidR="00030A78" w:rsidRPr="005708EF" w:rsidRDefault="00030A78" w:rsidP="005F5C6B">
            <w:pPr>
              <w:pStyle w:val="ListParagraph"/>
              <w:rPr>
                <w:rFonts w:ascii="Lucida Console" w:hAnsi="Lucida Console"/>
                <w:b/>
                <w:sz w:val="16"/>
                <w:szCs w:val="16"/>
              </w:rPr>
            </w:pPr>
          </w:p>
          <w:p w14:paraId="3B0D8D56" w14:textId="77777777" w:rsidR="00030A78" w:rsidRPr="006A1518" w:rsidRDefault="00030A78" w:rsidP="005F5C6B">
            <w:pPr>
              <w:rPr>
                <w:rFonts w:ascii="Lucida Console" w:hAnsi="Lucida Console"/>
                <w:b/>
                <w:sz w:val="16"/>
                <w:szCs w:val="16"/>
              </w:rPr>
            </w:pPr>
            <w:r w:rsidRPr="006A1518">
              <w:rPr>
                <w:rFonts w:ascii="Lucida Console" w:hAnsi="Lucida Console"/>
                <w:b/>
                <w:sz w:val="16"/>
                <w:szCs w:val="16"/>
              </w:rPr>
              <w:t>I can use some simple words to provide basic information.</w:t>
            </w:r>
          </w:p>
          <w:p w14:paraId="11F3F20A" w14:textId="77777777" w:rsidR="00030A78" w:rsidRPr="005708EF" w:rsidRDefault="00030A78" w:rsidP="005F5C6B">
            <w:pPr>
              <w:rPr>
                <w:rFonts w:ascii="Lucida Console" w:hAnsi="Lucida Console"/>
                <w:b/>
                <w:sz w:val="16"/>
                <w:szCs w:val="16"/>
              </w:rPr>
            </w:pPr>
          </w:p>
          <w:p w14:paraId="56991C49" w14:textId="77777777" w:rsidR="00030A78" w:rsidRPr="006A1518" w:rsidRDefault="00030A78" w:rsidP="005F5C6B">
            <w:pPr>
              <w:rPr>
                <w:rFonts w:ascii="Lucida Console" w:hAnsi="Lucida Console"/>
                <w:b/>
                <w:sz w:val="16"/>
                <w:szCs w:val="16"/>
              </w:rPr>
            </w:pPr>
            <w:r w:rsidRPr="006A1518">
              <w:rPr>
                <w:rFonts w:ascii="Lucida Console" w:hAnsi="Lucida Console"/>
                <w:b/>
                <w:sz w:val="16"/>
                <w:szCs w:val="16"/>
              </w:rPr>
              <w:t>I can be understood only with great effort.</w:t>
            </w:r>
          </w:p>
          <w:p w14:paraId="4ADEEE44" w14:textId="77777777" w:rsidR="00030A78" w:rsidRPr="005708EF" w:rsidRDefault="00030A78" w:rsidP="005F5C6B">
            <w:pPr>
              <w:pStyle w:val="ListParagraph"/>
              <w:rPr>
                <w:rFonts w:ascii="Lucida Console" w:hAnsi="Lucida Console"/>
                <w:b/>
                <w:sz w:val="16"/>
                <w:szCs w:val="16"/>
              </w:rPr>
            </w:pPr>
          </w:p>
          <w:p w14:paraId="6567870F" w14:textId="77777777" w:rsidR="00030A78" w:rsidRPr="006A1518" w:rsidRDefault="00030A78" w:rsidP="005F5C6B">
            <w:pPr>
              <w:rPr>
                <w:rFonts w:ascii="Lucida Console" w:hAnsi="Lucida Console"/>
                <w:b/>
                <w:sz w:val="16"/>
                <w:szCs w:val="16"/>
              </w:rPr>
            </w:pPr>
            <w:r w:rsidRPr="006A1518">
              <w:rPr>
                <w:rFonts w:ascii="Lucida Console" w:hAnsi="Lucida Console"/>
                <w:b/>
                <w:sz w:val="16"/>
                <w:szCs w:val="16"/>
              </w:rPr>
              <w:t>I can understand some isolated words.</w:t>
            </w:r>
          </w:p>
          <w:p w14:paraId="4FB53AEA" w14:textId="77777777" w:rsidR="00030A78" w:rsidRDefault="00030A78" w:rsidP="005F5C6B"/>
        </w:tc>
        <w:tc>
          <w:tcPr>
            <w:tcW w:w="2057" w:type="dxa"/>
          </w:tcPr>
          <w:p w14:paraId="76A2157F" w14:textId="77777777" w:rsidR="00030A78" w:rsidRPr="006A1518" w:rsidRDefault="00030A78" w:rsidP="005F5C6B">
            <w:pPr>
              <w:rPr>
                <w:rFonts w:ascii="Lucida Console" w:hAnsi="Lucida Console"/>
                <w:b/>
                <w:color w:val="FF0000"/>
                <w:sz w:val="16"/>
                <w:szCs w:val="16"/>
              </w:rPr>
            </w:pPr>
            <w:r w:rsidRPr="006A1518">
              <w:rPr>
                <w:rFonts w:ascii="Lucida Console" w:hAnsi="Lucida Console"/>
                <w:b/>
                <w:color w:val="FF0000"/>
                <w:sz w:val="16"/>
                <w:szCs w:val="16"/>
              </w:rPr>
              <w:t>NOVICE MID</w:t>
            </w:r>
          </w:p>
          <w:p w14:paraId="431F97F5" w14:textId="77777777" w:rsidR="00030A78" w:rsidRPr="005708EF" w:rsidRDefault="00030A78" w:rsidP="005F5C6B">
            <w:pPr>
              <w:pStyle w:val="ListParagraph"/>
              <w:rPr>
                <w:rFonts w:ascii="Lucida Console" w:hAnsi="Lucida Console"/>
                <w:b/>
                <w:sz w:val="16"/>
                <w:szCs w:val="16"/>
              </w:rPr>
            </w:pPr>
          </w:p>
          <w:p w14:paraId="2E155E5B" w14:textId="77777777" w:rsidR="00030A78" w:rsidRPr="005708EF" w:rsidRDefault="00030A78" w:rsidP="005F5C6B">
            <w:pPr>
              <w:pStyle w:val="ListParagraph"/>
              <w:rPr>
                <w:rFonts w:ascii="Lucida Console" w:hAnsi="Lucida Console"/>
                <w:b/>
                <w:sz w:val="16"/>
                <w:szCs w:val="16"/>
              </w:rPr>
            </w:pPr>
          </w:p>
          <w:p w14:paraId="04D1A66C" w14:textId="77777777" w:rsidR="00030A78" w:rsidRPr="005708EF" w:rsidRDefault="00030A78" w:rsidP="005F5C6B">
            <w:pPr>
              <w:pStyle w:val="ListParagraph"/>
              <w:rPr>
                <w:rFonts w:ascii="Lucida Console" w:hAnsi="Lucida Console"/>
                <w:b/>
                <w:sz w:val="16"/>
                <w:szCs w:val="16"/>
              </w:rPr>
            </w:pPr>
          </w:p>
          <w:p w14:paraId="79EA3D25" w14:textId="77777777" w:rsidR="00030A78" w:rsidRDefault="00030A78" w:rsidP="005F5C6B">
            <w:pPr>
              <w:rPr>
                <w:rFonts w:ascii="Lucida Console" w:hAnsi="Lucida Console"/>
                <w:b/>
                <w:sz w:val="16"/>
                <w:szCs w:val="16"/>
              </w:rPr>
            </w:pPr>
            <w:r w:rsidRPr="006A1518">
              <w:rPr>
                <w:rFonts w:ascii="Lucida Console" w:hAnsi="Lucida Console"/>
                <w:b/>
                <w:sz w:val="16"/>
                <w:szCs w:val="16"/>
              </w:rPr>
              <w:t>I can use a limited number of words and phrases for common objects and actions, but they are repetetive.</w:t>
            </w:r>
          </w:p>
          <w:p w14:paraId="2A38B253" w14:textId="77777777" w:rsidR="00030A78" w:rsidRPr="006A1518" w:rsidRDefault="00030A78" w:rsidP="005F5C6B">
            <w:pPr>
              <w:rPr>
                <w:rFonts w:ascii="Lucida Console" w:hAnsi="Lucida Console"/>
                <w:b/>
                <w:sz w:val="16"/>
                <w:szCs w:val="16"/>
              </w:rPr>
            </w:pPr>
          </w:p>
          <w:p w14:paraId="5C1DD39F" w14:textId="77777777" w:rsidR="00030A78" w:rsidRDefault="00030A78" w:rsidP="005F5C6B">
            <w:pPr>
              <w:rPr>
                <w:rFonts w:ascii="Lucida Console" w:hAnsi="Lucida Console"/>
                <w:b/>
                <w:sz w:val="16"/>
                <w:szCs w:val="16"/>
              </w:rPr>
            </w:pPr>
            <w:r w:rsidRPr="006A1518">
              <w:rPr>
                <w:rFonts w:ascii="Lucida Console" w:hAnsi="Lucida Console"/>
                <w:b/>
                <w:sz w:val="16"/>
                <w:szCs w:val="16"/>
              </w:rPr>
              <w:t>I can use words, phrases, and occasional sentences to provide basic information.</w:t>
            </w:r>
          </w:p>
          <w:p w14:paraId="7F4C60CF" w14:textId="77777777" w:rsidR="00030A78" w:rsidRPr="006A1518" w:rsidRDefault="00030A78" w:rsidP="005F5C6B">
            <w:pPr>
              <w:rPr>
                <w:rFonts w:ascii="Lucida Console" w:hAnsi="Lucida Console"/>
                <w:b/>
                <w:sz w:val="16"/>
                <w:szCs w:val="16"/>
              </w:rPr>
            </w:pPr>
          </w:p>
          <w:p w14:paraId="302AF48A" w14:textId="77777777" w:rsidR="00030A78" w:rsidRPr="006A1518" w:rsidRDefault="00030A78" w:rsidP="005F5C6B">
            <w:pPr>
              <w:rPr>
                <w:rFonts w:ascii="Lucida Console" w:hAnsi="Lucida Console"/>
                <w:b/>
                <w:sz w:val="16"/>
                <w:szCs w:val="16"/>
              </w:rPr>
            </w:pPr>
            <w:r w:rsidRPr="006A1518">
              <w:rPr>
                <w:rFonts w:ascii="Lucida Console" w:hAnsi="Lucida Console"/>
                <w:b/>
                <w:sz w:val="16"/>
                <w:szCs w:val="16"/>
              </w:rPr>
              <w:t>I can be understood with difficulty to a language learner.</w:t>
            </w:r>
          </w:p>
          <w:p w14:paraId="7AF4180A" w14:textId="77777777" w:rsidR="00030A78" w:rsidRPr="005708EF" w:rsidRDefault="00030A78" w:rsidP="005F5C6B">
            <w:pPr>
              <w:pStyle w:val="ListParagraph"/>
              <w:rPr>
                <w:rFonts w:ascii="Lucida Console" w:hAnsi="Lucida Console"/>
                <w:b/>
                <w:sz w:val="16"/>
                <w:szCs w:val="16"/>
              </w:rPr>
            </w:pPr>
          </w:p>
          <w:p w14:paraId="014B2389" w14:textId="77777777" w:rsidR="00030A78" w:rsidRDefault="00030A78" w:rsidP="005F5C6B">
            <w:pPr>
              <w:rPr>
                <w:rFonts w:ascii="Lucida Console" w:hAnsi="Lucida Console"/>
                <w:b/>
                <w:sz w:val="16"/>
                <w:szCs w:val="16"/>
              </w:rPr>
            </w:pPr>
            <w:r w:rsidRPr="006A1518">
              <w:rPr>
                <w:rFonts w:ascii="Lucida Console" w:hAnsi="Lucida Console"/>
                <w:b/>
                <w:sz w:val="16"/>
                <w:szCs w:val="16"/>
              </w:rPr>
              <w:t xml:space="preserve">I can understand some simple questions and statements. </w:t>
            </w:r>
          </w:p>
          <w:p w14:paraId="3A9EE176" w14:textId="77777777" w:rsidR="00030A78" w:rsidRDefault="00030A78" w:rsidP="005F5C6B">
            <w:pPr>
              <w:rPr>
                <w:rFonts w:ascii="Lucida Console" w:hAnsi="Lucida Console"/>
                <w:b/>
                <w:sz w:val="16"/>
                <w:szCs w:val="16"/>
              </w:rPr>
            </w:pPr>
          </w:p>
          <w:p w14:paraId="7C3C4986" w14:textId="77777777" w:rsidR="00030A78" w:rsidRPr="006A1518" w:rsidRDefault="00030A78" w:rsidP="005F5C6B">
            <w:pPr>
              <w:rPr>
                <w:rFonts w:ascii="Lucida Console" w:hAnsi="Lucida Console"/>
                <w:b/>
                <w:sz w:val="16"/>
                <w:szCs w:val="16"/>
              </w:rPr>
            </w:pPr>
            <w:r w:rsidRPr="006A1518">
              <w:rPr>
                <w:rFonts w:ascii="Lucida Console" w:hAnsi="Lucida Console"/>
                <w:b/>
                <w:sz w:val="16"/>
                <w:szCs w:val="16"/>
              </w:rPr>
              <w:t>I frequently need to hear things again.</w:t>
            </w:r>
          </w:p>
          <w:p w14:paraId="2FDDA74C" w14:textId="77777777" w:rsidR="00030A78" w:rsidRPr="005708EF" w:rsidRDefault="00030A78" w:rsidP="005F5C6B">
            <w:pPr>
              <w:rPr>
                <w:sz w:val="16"/>
                <w:szCs w:val="16"/>
              </w:rPr>
            </w:pPr>
            <w:r w:rsidRPr="00705BD1">
              <w:rPr>
                <w:rFonts w:ascii="Lucida Console" w:hAnsi="Lucida Console"/>
                <w:b/>
                <w:sz w:val="96"/>
                <w:szCs w:val="96"/>
              </w:rPr>
              <w:br w:type="page"/>
            </w:r>
          </w:p>
        </w:tc>
        <w:tc>
          <w:tcPr>
            <w:tcW w:w="2057" w:type="dxa"/>
          </w:tcPr>
          <w:p w14:paraId="6567CDC6" w14:textId="77777777" w:rsidR="00030A78" w:rsidRPr="006A1518" w:rsidRDefault="00030A78" w:rsidP="005F5C6B">
            <w:pPr>
              <w:rPr>
                <w:rFonts w:ascii="Lucida Console" w:hAnsi="Lucida Console"/>
                <w:b/>
                <w:color w:val="FF0000"/>
                <w:sz w:val="16"/>
                <w:szCs w:val="16"/>
              </w:rPr>
            </w:pPr>
            <w:r w:rsidRPr="006A1518">
              <w:rPr>
                <w:rFonts w:ascii="Lucida Console" w:hAnsi="Lucida Console"/>
                <w:b/>
                <w:color w:val="FF0000"/>
                <w:sz w:val="16"/>
                <w:szCs w:val="16"/>
              </w:rPr>
              <w:t>NOVICE HIGH</w:t>
            </w:r>
            <w:r>
              <w:rPr>
                <w:rFonts w:ascii="Lucida Console" w:hAnsi="Lucida Console"/>
                <w:b/>
                <w:color w:val="FF0000"/>
                <w:sz w:val="16"/>
                <w:szCs w:val="16"/>
              </w:rPr>
              <w:t xml:space="preserve"> (target)</w:t>
            </w:r>
          </w:p>
          <w:p w14:paraId="5A4E037D" w14:textId="77777777" w:rsidR="00030A78" w:rsidRPr="005D2522" w:rsidRDefault="00030A78" w:rsidP="005F5C6B">
            <w:pPr>
              <w:rPr>
                <w:rFonts w:ascii="Lucida Console" w:hAnsi="Lucida Console"/>
                <w:b/>
                <w:sz w:val="16"/>
                <w:szCs w:val="16"/>
              </w:rPr>
            </w:pPr>
          </w:p>
          <w:p w14:paraId="7DE8B516" w14:textId="77777777" w:rsidR="00030A78" w:rsidRDefault="00030A78" w:rsidP="005F5C6B">
            <w:pPr>
              <w:rPr>
                <w:rFonts w:ascii="Lucida Console" w:hAnsi="Lucida Console"/>
                <w:b/>
                <w:sz w:val="16"/>
                <w:szCs w:val="16"/>
              </w:rPr>
            </w:pPr>
            <w:r w:rsidRPr="006A1518">
              <w:rPr>
                <w:rFonts w:ascii="Lucida Console" w:hAnsi="Lucida Console"/>
                <w:b/>
                <w:sz w:val="16"/>
                <w:szCs w:val="16"/>
              </w:rPr>
              <w:t xml:space="preserve">I can use familiar words and phrases on familiar tasks, topics, and activities.  </w:t>
            </w:r>
          </w:p>
          <w:p w14:paraId="637815A9" w14:textId="77777777" w:rsidR="00030A78" w:rsidRDefault="00030A78" w:rsidP="005F5C6B">
            <w:pPr>
              <w:rPr>
                <w:rFonts w:ascii="Lucida Console" w:hAnsi="Lucida Console"/>
                <w:b/>
                <w:sz w:val="16"/>
                <w:szCs w:val="16"/>
              </w:rPr>
            </w:pPr>
          </w:p>
          <w:p w14:paraId="10E3DA3A" w14:textId="77777777" w:rsidR="00030A78" w:rsidRDefault="00030A78" w:rsidP="005F5C6B">
            <w:pPr>
              <w:rPr>
                <w:rFonts w:ascii="Lucida Console" w:hAnsi="Lucida Console"/>
                <w:b/>
                <w:sz w:val="16"/>
                <w:szCs w:val="16"/>
              </w:rPr>
            </w:pPr>
            <w:r w:rsidRPr="006A1518">
              <w:rPr>
                <w:rFonts w:ascii="Lucida Console" w:hAnsi="Lucida Console"/>
                <w:b/>
                <w:sz w:val="16"/>
                <w:szCs w:val="16"/>
              </w:rPr>
              <w:t>I can elaborate a little.</w:t>
            </w:r>
          </w:p>
          <w:p w14:paraId="103790C8" w14:textId="77777777" w:rsidR="00030A78" w:rsidRPr="006A1518" w:rsidRDefault="00030A78" w:rsidP="005F5C6B">
            <w:pPr>
              <w:rPr>
                <w:rFonts w:ascii="Lucida Console" w:hAnsi="Lucida Console"/>
                <w:b/>
                <w:sz w:val="16"/>
                <w:szCs w:val="16"/>
              </w:rPr>
            </w:pPr>
          </w:p>
          <w:p w14:paraId="3EB9F47D" w14:textId="77777777" w:rsidR="00030A78" w:rsidRDefault="00030A78" w:rsidP="005F5C6B">
            <w:pPr>
              <w:rPr>
                <w:rFonts w:ascii="Lucida Console" w:hAnsi="Lucida Console"/>
                <w:b/>
                <w:sz w:val="16"/>
                <w:szCs w:val="16"/>
              </w:rPr>
            </w:pPr>
            <w:r w:rsidRPr="006A1518">
              <w:rPr>
                <w:rFonts w:ascii="Lucida Console" w:hAnsi="Lucida Console"/>
                <w:b/>
                <w:sz w:val="16"/>
                <w:szCs w:val="16"/>
              </w:rPr>
              <w:t xml:space="preserve">I can use phrases and short simple sentences to provide basic information.  </w:t>
            </w:r>
          </w:p>
          <w:p w14:paraId="7EE54336" w14:textId="77777777" w:rsidR="00030A78" w:rsidRDefault="00030A78" w:rsidP="005F5C6B">
            <w:pPr>
              <w:rPr>
                <w:rFonts w:ascii="Lucida Console" w:hAnsi="Lucida Console"/>
                <w:b/>
                <w:sz w:val="16"/>
                <w:szCs w:val="16"/>
              </w:rPr>
            </w:pPr>
          </w:p>
          <w:p w14:paraId="3C506CB9" w14:textId="77777777" w:rsidR="00030A78" w:rsidRPr="006A1518" w:rsidRDefault="00030A78" w:rsidP="005F5C6B">
            <w:pPr>
              <w:rPr>
                <w:rFonts w:ascii="Lucida Console" w:hAnsi="Lucida Console"/>
                <w:b/>
                <w:sz w:val="16"/>
                <w:szCs w:val="16"/>
              </w:rPr>
            </w:pPr>
            <w:r w:rsidRPr="006A1518">
              <w:rPr>
                <w:rFonts w:ascii="Lucida Console" w:hAnsi="Lucida Console"/>
                <w:b/>
                <w:sz w:val="16"/>
                <w:szCs w:val="16"/>
              </w:rPr>
              <w:t>I can begin to combine words and phrases to create original sentences.</w:t>
            </w:r>
          </w:p>
          <w:p w14:paraId="7467C3A7" w14:textId="77777777" w:rsidR="00030A78" w:rsidRDefault="00030A78" w:rsidP="005F5C6B"/>
          <w:p w14:paraId="4BC9E4B0" w14:textId="77777777" w:rsidR="00030A78" w:rsidRPr="006A1518" w:rsidRDefault="00030A78" w:rsidP="005F5C6B">
            <w:pPr>
              <w:rPr>
                <w:rFonts w:ascii="Lucida Console" w:hAnsi="Lucida Console"/>
                <w:b/>
                <w:sz w:val="16"/>
                <w:szCs w:val="16"/>
              </w:rPr>
            </w:pPr>
            <w:r w:rsidRPr="006A1518">
              <w:rPr>
                <w:rFonts w:ascii="Lucida Console" w:hAnsi="Lucida Console"/>
                <w:b/>
                <w:sz w:val="16"/>
                <w:szCs w:val="16"/>
              </w:rPr>
              <w:t>I can mostly be understood by someone accustomed to a language learner.</w:t>
            </w:r>
          </w:p>
          <w:p w14:paraId="1B571A11" w14:textId="77777777" w:rsidR="00030A78" w:rsidRDefault="00030A78" w:rsidP="005F5C6B"/>
          <w:p w14:paraId="778FC7C1" w14:textId="77777777" w:rsidR="00030A78" w:rsidRPr="006A1518" w:rsidRDefault="00030A78" w:rsidP="005F5C6B">
            <w:pPr>
              <w:rPr>
                <w:rFonts w:ascii="Lucida Console" w:hAnsi="Lucida Console"/>
                <w:b/>
                <w:sz w:val="16"/>
                <w:szCs w:val="16"/>
              </w:rPr>
            </w:pPr>
            <w:r w:rsidRPr="006A1518">
              <w:rPr>
                <w:rFonts w:ascii="Lucida Console" w:hAnsi="Lucida Console"/>
                <w:b/>
                <w:sz w:val="16"/>
                <w:szCs w:val="16"/>
              </w:rPr>
              <w:t>I can understand simple questions and statements.  Sometimes I need to hear things again.</w:t>
            </w:r>
          </w:p>
          <w:p w14:paraId="61EF1F30" w14:textId="77777777" w:rsidR="00030A78" w:rsidRPr="005D2522" w:rsidRDefault="00030A78" w:rsidP="005F5C6B">
            <w:pPr>
              <w:rPr>
                <w:rFonts w:ascii="Lucida Console" w:hAnsi="Lucida Console"/>
                <w:b/>
                <w:sz w:val="16"/>
                <w:szCs w:val="16"/>
              </w:rPr>
            </w:pPr>
            <w:r w:rsidRPr="005D2522">
              <w:rPr>
                <w:rFonts w:ascii="Lucida Console" w:hAnsi="Lucida Console"/>
                <w:b/>
                <w:sz w:val="16"/>
                <w:szCs w:val="16"/>
              </w:rPr>
              <w:br w:type="page"/>
            </w:r>
          </w:p>
          <w:p w14:paraId="2D8C59D1" w14:textId="77777777" w:rsidR="00030A78" w:rsidRPr="005D2522" w:rsidRDefault="00030A78" w:rsidP="005F5C6B">
            <w:pPr>
              <w:rPr>
                <w:sz w:val="16"/>
                <w:szCs w:val="16"/>
              </w:rPr>
            </w:pPr>
          </w:p>
        </w:tc>
        <w:tc>
          <w:tcPr>
            <w:tcW w:w="2057" w:type="dxa"/>
          </w:tcPr>
          <w:p w14:paraId="7C5E778C" w14:textId="77777777" w:rsidR="00030A78" w:rsidRPr="006A1518" w:rsidRDefault="00030A78" w:rsidP="005F5C6B">
            <w:pPr>
              <w:rPr>
                <w:rFonts w:ascii="Lucida Console" w:hAnsi="Lucida Console"/>
                <w:b/>
                <w:color w:val="FF0000"/>
                <w:sz w:val="16"/>
                <w:szCs w:val="16"/>
              </w:rPr>
            </w:pPr>
            <w:r w:rsidRPr="006A1518">
              <w:rPr>
                <w:rFonts w:ascii="Lucida Console" w:hAnsi="Lucida Console"/>
                <w:b/>
                <w:color w:val="FF0000"/>
                <w:sz w:val="16"/>
                <w:szCs w:val="16"/>
              </w:rPr>
              <w:t>INTERMEDIATE LOW</w:t>
            </w:r>
            <w:r>
              <w:rPr>
                <w:rFonts w:ascii="Lucida Console" w:hAnsi="Lucida Console"/>
                <w:b/>
                <w:color w:val="FF0000"/>
                <w:sz w:val="16"/>
                <w:szCs w:val="16"/>
              </w:rPr>
              <w:t xml:space="preserve"> </w:t>
            </w:r>
          </w:p>
          <w:p w14:paraId="4F1D20C8" w14:textId="77777777" w:rsidR="00030A78" w:rsidRPr="005D2522" w:rsidRDefault="00030A78" w:rsidP="005F5C6B">
            <w:pPr>
              <w:rPr>
                <w:rFonts w:ascii="Lucida Console" w:hAnsi="Lucida Console"/>
                <w:b/>
                <w:sz w:val="16"/>
                <w:szCs w:val="16"/>
              </w:rPr>
            </w:pPr>
          </w:p>
          <w:p w14:paraId="2B7F7A4A" w14:textId="77777777" w:rsidR="00030A78" w:rsidRDefault="00030A78" w:rsidP="005F5C6B">
            <w:pPr>
              <w:rPr>
                <w:rFonts w:ascii="Lucida Console" w:hAnsi="Lucida Console"/>
                <w:b/>
                <w:sz w:val="16"/>
                <w:szCs w:val="16"/>
              </w:rPr>
            </w:pPr>
            <w:r w:rsidRPr="006A1518">
              <w:rPr>
                <w:rFonts w:ascii="Lucida Console" w:hAnsi="Lucida Console"/>
                <w:b/>
                <w:sz w:val="16"/>
                <w:szCs w:val="16"/>
              </w:rPr>
              <w:t>I can use a variety of words and phrases on a range of familiar topics.  I can begin to give more details and elaborate on a topic.</w:t>
            </w:r>
          </w:p>
          <w:p w14:paraId="5483365C" w14:textId="77777777" w:rsidR="00030A78" w:rsidRPr="006A1518" w:rsidRDefault="00030A78" w:rsidP="005F5C6B">
            <w:pPr>
              <w:rPr>
                <w:rFonts w:ascii="Lucida Console" w:hAnsi="Lucida Console"/>
                <w:b/>
                <w:sz w:val="16"/>
                <w:szCs w:val="16"/>
              </w:rPr>
            </w:pPr>
          </w:p>
          <w:p w14:paraId="48C93A38" w14:textId="77777777" w:rsidR="00030A78" w:rsidRPr="006A1518" w:rsidRDefault="00030A78" w:rsidP="005F5C6B">
            <w:pPr>
              <w:rPr>
                <w:rFonts w:ascii="Lucida Console" w:hAnsi="Lucida Console"/>
                <w:b/>
                <w:sz w:val="16"/>
                <w:szCs w:val="16"/>
              </w:rPr>
            </w:pPr>
            <w:r w:rsidRPr="006A1518">
              <w:rPr>
                <w:rFonts w:ascii="Lucida Console" w:hAnsi="Lucida Console"/>
                <w:b/>
                <w:sz w:val="16"/>
                <w:szCs w:val="16"/>
              </w:rPr>
              <w:t>I can use strings of simple sentences to express my thoughts.  I can combine words and phrases to create original sentences.</w:t>
            </w:r>
          </w:p>
          <w:p w14:paraId="6ACB452B" w14:textId="77777777" w:rsidR="00030A78" w:rsidRDefault="00030A78" w:rsidP="005F5C6B"/>
          <w:p w14:paraId="13295FC3" w14:textId="77777777" w:rsidR="00030A78" w:rsidRPr="006A1518" w:rsidRDefault="00030A78" w:rsidP="005F5C6B">
            <w:pPr>
              <w:rPr>
                <w:rFonts w:ascii="Lucida Console" w:hAnsi="Lucida Console"/>
                <w:b/>
                <w:sz w:val="16"/>
                <w:szCs w:val="16"/>
              </w:rPr>
            </w:pPr>
            <w:r w:rsidRPr="006A1518">
              <w:rPr>
                <w:rFonts w:ascii="Lucida Console" w:hAnsi="Lucida Console"/>
                <w:b/>
                <w:sz w:val="16"/>
                <w:szCs w:val="16"/>
              </w:rPr>
              <w:t>I can be understood by someone accustomed to a language learner.</w:t>
            </w:r>
          </w:p>
          <w:p w14:paraId="354B66ED" w14:textId="77777777" w:rsidR="00030A78" w:rsidRDefault="00030A78" w:rsidP="005F5C6B"/>
          <w:p w14:paraId="28B85695" w14:textId="77777777" w:rsidR="00030A78" w:rsidRPr="006A1518" w:rsidRDefault="00030A78" w:rsidP="005F5C6B">
            <w:pPr>
              <w:rPr>
                <w:rFonts w:ascii="Lucida Console" w:hAnsi="Lucida Console"/>
                <w:b/>
                <w:sz w:val="16"/>
                <w:szCs w:val="16"/>
              </w:rPr>
            </w:pPr>
            <w:r w:rsidRPr="006A1518">
              <w:rPr>
                <w:rFonts w:ascii="Lucida Console" w:hAnsi="Lucida Console"/>
                <w:b/>
                <w:sz w:val="16"/>
                <w:szCs w:val="16"/>
              </w:rPr>
              <w:t>I can understand questions and statements.  Sometimes I need to hear things again.</w:t>
            </w:r>
          </w:p>
          <w:p w14:paraId="42DE6CB8" w14:textId="77777777" w:rsidR="00030A78" w:rsidRPr="005D2522" w:rsidRDefault="00030A78" w:rsidP="005F5C6B">
            <w:pPr>
              <w:rPr>
                <w:sz w:val="16"/>
                <w:szCs w:val="16"/>
              </w:rPr>
            </w:pPr>
            <w:r w:rsidRPr="005D2522">
              <w:rPr>
                <w:rFonts w:ascii="Lucida Console" w:hAnsi="Lucida Console"/>
                <w:b/>
                <w:sz w:val="16"/>
                <w:szCs w:val="16"/>
              </w:rPr>
              <w:br w:type="page"/>
            </w:r>
          </w:p>
        </w:tc>
        <w:tc>
          <w:tcPr>
            <w:tcW w:w="2341" w:type="dxa"/>
          </w:tcPr>
          <w:p w14:paraId="69FD9978" w14:textId="77777777" w:rsidR="00030A78" w:rsidRPr="006A1518" w:rsidRDefault="00030A78" w:rsidP="005F5C6B">
            <w:pPr>
              <w:jc w:val="both"/>
              <w:rPr>
                <w:rFonts w:ascii="Lucida Console" w:hAnsi="Lucida Console"/>
                <w:b/>
                <w:color w:val="FF0000"/>
                <w:sz w:val="16"/>
                <w:szCs w:val="16"/>
              </w:rPr>
            </w:pPr>
            <w:r w:rsidRPr="006A1518">
              <w:rPr>
                <w:rFonts w:ascii="Lucida Console" w:hAnsi="Lucida Console"/>
                <w:b/>
                <w:color w:val="FF0000"/>
                <w:sz w:val="16"/>
                <w:szCs w:val="16"/>
              </w:rPr>
              <w:t>INTERMEDIATE MID</w:t>
            </w:r>
          </w:p>
          <w:p w14:paraId="40F58D80" w14:textId="77777777" w:rsidR="00030A78" w:rsidRPr="005D2522" w:rsidRDefault="00030A78" w:rsidP="005F5C6B">
            <w:pPr>
              <w:rPr>
                <w:rFonts w:ascii="Lucida Console" w:hAnsi="Lucida Console"/>
                <w:b/>
                <w:sz w:val="16"/>
                <w:szCs w:val="16"/>
              </w:rPr>
            </w:pPr>
          </w:p>
          <w:p w14:paraId="27423979" w14:textId="77777777" w:rsidR="00030A78" w:rsidRDefault="00030A78" w:rsidP="005F5C6B">
            <w:pPr>
              <w:rPr>
                <w:rFonts w:ascii="Lucida Console" w:hAnsi="Lucida Console"/>
                <w:b/>
                <w:sz w:val="16"/>
                <w:szCs w:val="16"/>
              </w:rPr>
            </w:pPr>
            <w:r w:rsidRPr="006A1518">
              <w:rPr>
                <w:rFonts w:ascii="Lucida Console" w:hAnsi="Lucida Console"/>
                <w:b/>
                <w:sz w:val="16"/>
                <w:szCs w:val="16"/>
              </w:rPr>
              <w:t>I can use words and expressions from a wide range of topics and begin to use expanded vocabulary within a topic.  I can give details and elaborate on a topic.</w:t>
            </w:r>
          </w:p>
          <w:p w14:paraId="32A3A5DC" w14:textId="77777777" w:rsidR="00030A78" w:rsidRPr="006A1518" w:rsidRDefault="00030A78" w:rsidP="005F5C6B">
            <w:pPr>
              <w:rPr>
                <w:rFonts w:ascii="Lucida Console" w:hAnsi="Lucida Console"/>
                <w:b/>
                <w:sz w:val="16"/>
                <w:szCs w:val="16"/>
              </w:rPr>
            </w:pPr>
          </w:p>
          <w:p w14:paraId="4B1EA6AA" w14:textId="77777777" w:rsidR="00030A78" w:rsidRDefault="00030A78" w:rsidP="005F5C6B">
            <w:pPr>
              <w:rPr>
                <w:rFonts w:ascii="Lucida Console" w:hAnsi="Lucida Console"/>
                <w:b/>
                <w:sz w:val="16"/>
                <w:szCs w:val="16"/>
              </w:rPr>
            </w:pPr>
            <w:r w:rsidRPr="006A1518">
              <w:rPr>
                <w:rFonts w:ascii="Lucida Console" w:hAnsi="Lucida Console"/>
                <w:b/>
                <w:sz w:val="16"/>
                <w:szCs w:val="16"/>
              </w:rPr>
              <w:t>I can use strings of sentences to describe or explain.  I can combine simple sentences using connector words to create original sentences.</w:t>
            </w:r>
          </w:p>
          <w:p w14:paraId="71EC9502" w14:textId="77777777" w:rsidR="00030A78" w:rsidRPr="006A1518" w:rsidRDefault="00030A78" w:rsidP="005F5C6B">
            <w:pPr>
              <w:rPr>
                <w:rFonts w:ascii="Lucida Console" w:hAnsi="Lucida Console"/>
                <w:b/>
                <w:sz w:val="16"/>
                <w:szCs w:val="16"/>
              </w:rPr>
            </w:pPr>
          </w:p>
          <w:p w14:paraId="1C1D51FC" w14:textId="77777777" w:rsidR="00030A78" w:rsidRDefault="00030A78" w:rsidP="005F5C6B">
            <w:pPr>
              <w:rPr>
                <w:rFonts w:ascii="Lucida Console" w:hAnsi="Lucida Console"/>
                <w:b/>
                <w:sz w:val="16"/>
                <w:szCs w:val="16"/>
              </w:rPr>
            </w:pPr>
            <w:r w:rsidRPr="006A1518">
              <w:rPr>
                <w:rFonts w:ascii="Lucida Console" w:hAnsi="Lucida Console"/>
                <w:b/>
                <w:sz w:val="16"/>
                <w:szCs w:val="16"/>
              </w:rPr>
              <w:t>I can easily be understood by someone accustomed to a language learner.</w:t>
            </w:r>
          </w:p>
          <w:p w14:paraId="2BDEE586" w14:textId="77777777" w:rsidR="00030A78" w:rsidRPr="006A1518" w:rsidRDefault="00030A78" w:rsidP="005F5C6B">
            <w:pPr>
              <w:rPr>
                <w:rFonts w:ascii="Lucida Console" w:hAnsi="Lucida Console"/>
                <w:b/>
                <w:sz w:val="16"/>
                <w:szCs w:val="16"/>
              </w:rPr>
            </w:pPr>
          </w:p>
          <w:p w14:paraId="21180944" w14:textId="77777777" w:rsidR="00030A78" w:rsidRPr="006A1518" w:rsidRDefault="00030A78" w:rsidP="005F5C6B">
            <w:pPr>
              <w:rPr>
                <w:rFonts w:ascii="Lucida Console" w:hAnsi="Lucida Console"/>
                <w:b/>
                <w:sz w:val="16"/>
                <w:szCs w:val="16"/>
              </w:rPr>
            </w:pPr>
            <w:r w:rsidRPr="006A1518">
              <w:rPr>
                <w:rFonts w:ascii="Lucida Console" w:hAnsi="Lucida Console"/>
                <w:b/>
                <w:sz w:val="16"/>
                <w:szCs w:val="16"/>
              </w:rPr>
              <w:t>I can understand questions and statements from real life situations which may take place face to face or electronically.</w:t>
            </w:r>
          </w:p>
          <w:p w14:paraId="32284966" w14:textId="77777777" w:rsidR="00030A78" w:rsidRPr="005D2522" w:rsidRDefault="00030A78" w:rsidP="005F5C6B">
            <w:pPr>
              <w:rPr>
                <w:rFonts w:ascii="Lucida Console" w:hAnsi="Lucida Console"/>
                <w:b/>
                <w:sz w:val="16"/>
                <w:szCs w:val="16"/>
              </w:rPr>
            </w:pPr>
            <w:r w:rsidRPr="005D2522">
              <w:rPr>
                <w:rFonts w:ascii="Lucida Console" w:hAnsi="Lucida Console"/>
                <w:b/>
                <w:sz w:val="16"/>
                <w:szCs w:val="16"/>
              </w:rPr>
              <w:br w:type="page"/>
            </w:r>
          </w:p>
          <w:p w14:paraId="4E94A3C6" w14:textId="77777777" w:rsidR="00030A78" w:rsidRPr="005D2522" w:rsidRDefault="00030A78" w:rsidP="005F5C6B">
            <w:pPr>
              <w:pStyle w:val="ListParagraph"/>
              <w:rPr>
                <w:rFonts w:ascii="Lucida Console" w:hAnsi="Lucida Console"/>
                <w:b/>
                <w:color w:val="FF0000"/>
                <w:sz w:val="16"/>
                <w:szCs w:val="16"/>
              </w:rPr>
            </w:pPr>
          </w:p>
        </w:tc>
        <w:tc>
          <w:tcPr>
            <w:tcW w:w="222" w:type="dxa"/>
          </w:tcPr>
          <w:p w14:paraId="375BB4FA" w14:textId="77777777" w:rsidR="00030A78" w:rsidRPr="00ED04A1" w:rsidRDefault="00030A78" w:rsidP="005F5C6B">
            <w:pPr>
              <w:rPr>
                <w:rFonts w:ascii="Lucida Console" w:hAnsi="Lucida Console"/>
                <w:b/>
                <w:color w:val="FF0000"/>
                <w:sz w:val="16"/>
                <w:szCs w:val="16"/>
              </w:rPr>
            </w:pPr>
            <w:r w:rsidRPr="00ED04A1">
              <w:rPr>
                <w:rFonts w:ascii="Lucida Console" w:hAnsi="Lucida Console"/>
                <w:b/>
                <w:color w:val="FF0000"/>
                <w:sz w:val="16"/>
                <w:szCs w:val="16"/>
              </w:rPr>
              <w:t>INTERMEDIATE HIGH</w:t>
            </w:r>
          </w:p>
          <w:p w14:paraId="543AB0B0" w14:textId="77777777" w:rsidR="00030A78" w:rsidRDefault="00030A78" w:rsidP="005F5C6B">
            <w:pPr>
              <w:rPr>
                <w:rFonts w:ascii="Lucida Console" w:hAnsi="Lucida Console"/>
                <w:b/>
                <w:sz w:val="16"/>
                <w:szCs w:val="16"/>
              </w:rPr>
            </w:pPr>
            <w:r w:rsidRPr="006A1518">
              <w:rPr>
                <w:rFonts w:ascii="Lucida Console" w:hAnsi="Lucida Console"/>
                <w:b/>
                <w:sz w:val="16"/>
                <w:szCs w:val="16"/>
              </w:rPr>
              <w:t>I can consistently use words and expressions to communicate ideas on a wide range of topics and use expanded vocabulary within a topic.</w:t>
            </w:r>
          </w:p>
          <w:p w14:paraId="6A992FEB" w14:textId="77777777" w:rsidR="00030A78" w:rsidRPr="006A1518" w:rsidRDefault="00030A78" w:rsidP="005F5C6B">
            <w:pPr>
              <w:rPr>
                <w:rFonts w:ascii="Lucida Console" w:hAnsi="Lucida Console"/>
                <w:b/>
                <w:sz w:val="16"/>
                <w:szCs w:val="16"/>
              </w:rPr>
            </w:pPr>
          </w:p>
          <w:p w14:paraId="11D03E5D" w14:textId="77777777" w:rsidR="00030A78" w:rsidRDefault="00030A78" w:rsidP="005F5C6B">
            <w:pPr>
              <w:rPr>
                <w:rFonts w:ascii="Lucida Console" w:hAnsi="Lucida Console"/>
                <w:b/>
                <w:sz w:val="16"/>
                <w:szCs w:val="16"/>
              </w:rPr>
            </w:pPr>
            <w:r w:rsidRPr="006A1518">
              <w:rPr>
                <w:rFonts w:ascii="Lucida Console" w:hAnsi="Lucida Console"/>
                <w:b/>
                <w:sz w:val="16"/>
                <w:szCs w:val="16"/>
              </w:rPr>
              <w:t>I can use connected sentences to narrate, describe or explain.  I can begin to communicate in paragraph length.</w:t>
            </w:r>
          </w:p>
          <w:p w14:paraId="7CF53027" w14:textId="77777777" w:rsidR="00030A78" w:rsidRPr="006A1518" w:rsidRDefault="00030A78" w:rsidP="005F5C6B">
            <w:pPr>
              <w:rPr>
                <w:rFonts w:ascii="Lucida Console" w:hAnsi="Lucida Console"/>
                <w:b/>
                <w:sz w:val="16"/>
                <w:szCs w:val="16"/>
              </w:rPr>
            </w:pPr>
          </w:p>
          <w:p w14:paraId="6545351D" w14:textId="77777777" w:rsidR="00030A78" w:rsidRDefault="00030A78" w:rsidP="005F5C6B">
            <w:pPr>
              <w:rPr>
                <w:rFonts w:ascii="Lucida Console" w:hAnsi="Lucida Console"/>
                <w:b/>
                <w:sz w:val="16"/>
                <w:szCs w:val="16"/>
              </w:rPr>
            </w:pPr>
            <w:r w:rsidRPr="006A1518">
              <w:rPr>
                <w:rFonts w:ascii="Lucida Console" w:hAnsi="Lucida Console"/>
                <w:b/>
                <w:sz w:val="16"/>
                <w:szCs w:val="16"/>
              </w:rPr>
              <w:t>I can generally be understood by someone accustomed and those unaccustomed to a language learner.</w:t>
            </w:r>
          </w:p>
          <w:p w14:paraId="2B137792" w14:textId="77777777" w:rsidR="00030A78" w:rsidRPr="006A1518" w:rsidRDefault="00030A78" w:rsidP="005F5C6B">
            <w:pPr>
              <w:rPr>
                <w:rFonts w:ascii="Lucida Console" w:hAnsi="Lucida Console"/>
                <w:b/>
                <w:sz w:val="16"/>
                <w:szCs w:val="16"/>
              </w:rPr>
            </w:pPr>
          </w:p>
          <w:p w14:paraId="24DEF44E" w14:textId="77777777" w:rsidR="00030A78" w:rsidRPr="006A1518" w:rsidRDefault="00030A78" w:rsidP="005F5C6B">
            <w:pPr>
              <w:rPr>
                <w:rFonts w:ascii="Lucida Console" w:hAnsi="Lucida Console"/>
                <w:b/>
                <w:sz w:val="16"/>
                <w:szCs w:val="16"/>
              </w:rPr>
            </w:pPr>
            <w:r w:rsidRPr="006A1518">
              <w:rPr>
                <w:rFonts w:ascii="Lucida Console" w:hAnsi="Lucida Console"/>
                <w:b/>
                <w:sz w:val="16"/>
                <w:szCs w:val="16"/>
              </w:rPr>
              <w:t>I can understand the main idea and most details in conversations on familiar topics.</w:t>
            </w:r>
          </w:p>
          <w:p w14:paraId="184F2D21" w14:textId="77777777" w:rsidR="00030A78" w:rsidRPr="00ED04A1" w:rsidRDefault="00030A78" w:rsidP="005F5C6B">
            <w:pPr>
              <w:pStyle w:val="ListParagraph"/>
              <w:rPr>
                <w:rFonts w:ascii="Lucida Console" w:hAnsi="Lucida Console"/>
                <w:b/>
                <w:color w:val="FF0000"/>
                <w:sz w:val="16"/>
                <w:szCs w:val="16"/>
              </w:rPr>
            </w:pPr>
          </w:p>
        </w:tc>
      </w:tr>
    </w:tbl>
    <w:p w14:paraId="6D66B155" w14:textId="77777777" w:rsidR="00030A78" w:rsidRPr="00D65D94" w:rsidRDefault="00030A78" w:rsidP="00030A78">
      <w:pPr>
        <w:spacing w:after="0" w:line="240" w:lineRule="auto"/>
        <w:rPr>
          <w:rFonts w:ascii="Comic Sans MS" w:eastAsia="Times New Roman" w:hAnsi="Comic Sans MS" w:cs="Arial"/>
          <w:b/>
          <w:color w:val="000000"/>
        </w:rPr>
      </w:pPr>
      <w:r w:rsidRPr="00D65D94">
        <w:rPr>
          <w:rFonts w:ascii="Comic Sans MS" w:eastAsia="Times New Roman" w:hAnsi="Comic Sans MS" w:cs="Arial"/>
          <w:b/>
          <w:color w:val="000000"/>
        </w:rPr>
        <w:t xml:space="preserve">Class community:  </w:t>
      </w:r>
      <w:r w:rsidRPr="00D65D94">
        <w:rPr>
          <w:rFonts w:ascii="Comic Sans MS" w:eastAsia="Times New Roman" w:hAnsi="Comic Sans MS" w:cs="Arial"/>
          <w:color w:val="000000"/>
        </w:rPr>
        <w:t>Consider others at all times: courtesy and kindness are required. ¡Todos somos amigos! All voices must be tolerated and respected in the sense that they belong to someone else. However, the instructor is responsible for facilitating the flow of class interaction and the primary goal is to support a safe as well as an engaging learning environment.</w:t>
      </w:r>
    </w:p>
    <w:p w14:paraId="17ADFF25" w14:textId="77777777" w:rsidR="00030A78" w:rsidRPr="00D65D94" w:rsidRDefault="00030A78" w:rsidP="00030A78">
      <w:pPr>
        <w:spacing w:after="0" w:line="240" w:lineRule="auto"/>
        <w:rPr>
          <w:rFonts w:ascii="Comic Sans MS" w:eastAsia="Times New Roman" w:hAnsi="Comic Sans MS" w:cs="Arial"/>
          <w:b/>
          <w:color w:val="000000"/>
        </w:rPr>
      </w:pPr>
    </w:p>
    <w:p w14:paraId="75717431" w14:textId="723D6877" w:rsidR="00030A78" w:rsidRPr="00485BE4" w:rsidRDefault="00030A78" w:rsidP="00485BE4">
      <w:pPr>
        <w:spacing w:after="0" w:line="240" w:lineRule="auto"/>
        <w:rPr>
          <w:rFonts w:ascii="Comic Sans MS" w:eastAsia="Times New Roman" w:hAnsi="Comic Sans MS" w:cs="Arial"/>
          <w:color w:val="000000"/>
        </w:rPr>
      </w:pPr>
      <w:r w:rsidRPr="00D65D94">
        <w:rPr>
          <w:rFonts w:ascii="Comic Sans MS" w:eastAsia="Times New Roman" w:hAnsi="Comic Sans MS" w:cs="Arial"/>
          <w:b/>
          <w:color w:val="000000"/>
        </w:rPr>
        <w:t>Late Assignment Policy:</w:t>
      </w:r>
      <w:r w:rsidRPr="00D65D94">
        <w:rPr>
          <w:rFonts w:ascii="Comic Sans MS" w:eastAsia="Times New Roman" w:hAnsi="Comic Sans MS" w:cs="Arial"/>
          <w:color w:val="000000"/>
        </w:rPr>
        <w:t xml:space="preserve"> </w:t>
      </w:r>
      <w:r w:rsidRPr="00D65D94">
        <w:rPr>
          <w:rFonts w:ascii="Comic Sans MS" w:eastAsia="Calibri" w:hAnsi="Comic Sans MS" w:cs="Arial"/>
          <w:b/>
        </w:rPr>
        <w:t>Assignments</w:t>
      </w:r>
      <w:r>
        <w:rPr>
          <w:rFonts w:ascii="Comic Sans MS" w:eastAsia="Calibri" w:hAnsi="Comic Sans MS" w:cs="Arial"/>
          <w:b/>
        </w:rPr>
        <w:t xml:space="preserve"> will be due at the beginning of the period for full credit.  If you are absent and an assignment was due, a </w:t>
      </w:r>
      <w:r w:rsidR="00D90432">
        <w:rPr>
          <w:rFonts w:ascii="Comic Sans MS" w:eastAsia="Calibri" w:hAnsi="Comic Sans MS" w:cs="Arial"/>
          <w:b/>
        </w:rPr>
        <w:t>“1”</w:t>
      </w:r>
      <w:r>
        <w:rPr>
          <w:rFonts w:ascii="Comic Sans MS" w:eastAsia="Calibri" w:hAnsi="Comic Sans MS" w:cs="Arial"/>
          <w:b/>
        </w:rPr>
        <w:t xml:space="preserve"> will be put into the gradebook until the assignment has been turned in to the teacher.  A score of </w:t>
      </w:r>
      <w:r w:rsidR="00D072DE">
        <w:rPr>
          <w:rFonts w:ascii="Comic Sans MS" w:eastAsia="Calibri" w:hAnsi="Comic Sans MS" w:cs="Arial"/>
          <w:b/>
        </w:rPr>
        <w:t xml:space="preserve">zero </w:t>
      </w:r>
      <w:r>
        <w:rPr>
          <w:rFonts w:ascii="Comic Sans MS" w:eastAsia="Calibri" w:hAnsi="Comic Sans MS" w:cs="Arial"/>
          <w:b/>
        </w:rPr>
        <w:t xml:space="preserve">percent will be given for an earned score of a zero to differentiate between the two.  </w:t>
      </w:r>
    </w:p>
    <w:p w14:paraId="1C83824D" w14:textId="77777777" w:rsidR="00030A78" w:rsidRPr="00D65D94" w:rsidRDefault="00030A78" w:rsidP="00030A78">
      <w:pPr>
        <w:tabs>
          <w:tab w:val="left" w:pos="720"/>
          <w:tab w:val="left" w:pos="1620"/>
          <w:tab w:val="left" w:pos="7470"/>
        </w:tabs>
        <w:spacing w:after="0" w:line="240" w:lineRule="auto"/>
        <w:rPr>
          <w:rFonts w:ascii="Comic Sans MS" w:eastAsia="Calibri" w:hAnsi="Comic Sans MS" w:cs="Arial"/>
          <w:b/>
        </w:rPr>
      </w:pPr>
      <w:r w:rsidRPr="00D65D94">
        <w:rPr>
          <w:rFonts w:ascii="Comic Sans MS" w:eastAsia="Calibri" w:hAnsi="Comic Sans MS" w:cs="Arial"/>
          <w:b/>
        </w:rPr>
        <w:t>Expectations of Students:</w:t>
      </w:r>
    </w:p>
    <w:p w14:paraId="61C32AB1" w14:textId="759AC4E8" w:rsidR="00030A78" w:rsidRPr="00485BE4" w:rsidRDefault="00030A78" w:rsidP="00030A78">
      <w:pPr>
        <w:tabs>
          <w:tab w:val="left" w:pos="720"/>
          <w:tab w:val="left" w:pos="1440"/>
          <w:tab w:val="left" w:pos="7470"/>
        </w:tabs>
        <w:spacing w:after="0" w:line="240" w:lineRule="auto"/>
        <w:rPr>
          <w:rFonts w:ascii="Comic Sans MS" w:eastAsia="Times New Roman" w:hAnsi="Comic Sans MS" w:cs="Arial"/>
        </w:rPr>
      </w:pPr>
      <w:r w:rsidRPr="00D65D94">
        <w:rPr>
          <w:rFonts w:ascii="Comic Sans MS" w:eastAsia="Times New Roman" w:hAnsi="Comic Sans MS" w:cs="Arial"/>
        </w:rPr>
        <w:t xml:space="preserve">Be on time and don’t disrupt others with cell phones and computers. This is common courtesy and is important to the learning experience. </w:t>
      </w:r>
      <w:r>
        <w:rPr>
          <w:rFonts w:ascii="Comic Sans MS" w:eastAsia="Times New Roman" w:hAnsi="Comic Sans MS" w:cs="Arial"/>
        </w:rPr>
        <w:t xml:space="preserve">Moreover, when homework is assigned, students are expected to have it finished and on their desk at the beginning of class for the teacher to check for completion when not required to turn it in for a grade. </w:t>
      </w:r>
    </w:p>
    <w:p w14:paraId="39B8D515" w14:textId="2E0D9B68" w:rsidR="00485BE4" w:rsidRDefault="00030A78" w:rsidP="00485BE4">
      <w:pPr>
        <w:jc w:val="both"/>
        <w:rPr>
          <w:rFonts w:ascii="Comic Sans MS" w:hAnsi="Comic Sans MS"/>
          <w:b/>
          <w:i/>
          <w:u w:val="single"/>
        </w:rPr>
      </w:pPr>
      <w:r w:rsidRPr="00030A78">
        <w:rPr>
          <w:rFonts w:ascii="Comic Sans MS" w:eastAsia="Calibri" w:hAnsi="Comic Sans MS" w:cs="Arial"/>
          <w:b/>
        </w:rPr>
        <w:t>Academic Integrity</w:t>
      </w:r>
      <w:r w:rsidRPr="00030A78">
        <w:rPr>
          <w:rFonts w:ascii="Comic Sans MS" w:eastAsia="Calibri" w:hAnsi="Comic Sans MS" w:cs="Arial"/>
        </w:rPr>
        <w:t xml:space="preserve">: </w:t>
      </w:r>
      <w:r w:rsidRPr="00030A78">
        <w:rPr>
          <w:rFonts w:ascii="Comic Sans MS" w:eastAsia="Calibri" w:hAnsi="Comic Sans MS" w:cs="Arial"/>
          <w:bCs/>
        </w:rPr>
        <w:t xml:space="preserve">Cheating is unacceptable </w:t>
      </w:r>
      <w:r w:rsidRPr="00030A78">
        <w:rPr>
          <w:rFonts w:ascii="Comic Sans MS" w:eastAsia="Calibri" w:hAnsi="Comic Sans MS" w:cs="Arial"/>
          <w:b/>
          <w:bCs/>
          <w:i/>
        </w:rPr>
        <w:t>in any form</w:t>
      </w:r>
      <w:r w:rsidRPr="00030A78">
        <w:rPr>
          <w:rFonts w:ascii="Comic Sans MS" w:eastAsia="Calibri" w:hAnsi="Comic Sans MS" w:cs="Arial"/>
          <w:bCs/>
        </w:rPr>
        <w:t>. If a student is caught cheating on any assignment, quiz, test, or project he/she will receive a zero for that activity. This includes the activities that you complete online and the activities you are asked to do in preparation for class.</w:t>
      </w:r>
      <w:r w:rsidR="00F4010B">
        <w:rPr>
          <w:rFonts w:ascii="Comic Sans MS" w:hAnsi="Comic Sans MS"/>
          <w:b/>
          <w:i/>
        </w:rPr>
        <w:t xml:space="preserve"> </w:t>
      </w:r>
      <w:r w:rsidRPr="00030A78">
        <w:rPr>
          <w:rFonts w:ascii="Comic Sans MS" w:hAnsi="Comic Sans MS"/>
        </w:rPr>
        <w:t>The use of translation services and/or devices to create or translate phrases, sentences, or portions of a task will be considered cheating. The goal of the course is for the learner to be able to communicate using the knowledge base he or she has and is gaining throughout the course. Evidence of this type of cheating is found when students use grammatical structures, tenses, and vocabulary that have not been presented or mastered in class. However, there is a legitimate use of reference materials that is acceptable</w:t>
      </w:r>
      <w:r>
        <w:rPr>
          <w:rFonts w:ascii="Comic Sans MS" w:hAnsi="Comic Sans MS"/>
        </w:rPr>
        <w:t>. P</w:t>
      </w:r>
      <w:r w:rsidRPr="00030A78">
        <w:rPr>
          <w:rFonts w:ascii="Comic Sans MS" w:hAnsi="Comic Sans MS"/>
        </w:rPr>
        <w:t xml:space="preserve">art of the curriculum is to teach students the difference between the two uses.  </w:t>
      </w:r>
    </w:p>
    <w:p w14:paraId="33BDE4A1" w14:textId="247BBAC5" w:rsidR="00030A78" w:rsidRPr="00485BE4" w:rsidRDefault="00030A78" w:rsidP="00485BE4">
      <w:pPr>
        <w:jc w:val="both"/>
        <w:rPr>
          <w:rFonts w:ascii="Comic Sans MS" w:hAnsi="Comic Sans MS"/>
          <w:b/>
          <w:i/>
          <w:u w:val="single"/>
        </w:rPr>
      </w:pPr>
      <w:r w:rsidRPr="00D65D94">
        <w:rPr>
          <w:rFonts w:ascii="Comic Sans MS" w:eastAsia="Calibri" w:hAnsi="Comic Sans MS" w:cs="Arial"/>
          <w:b/>
          <w:bCs/>
        </w:rPr>
        <w:t>What constitutes cheating in Spanish class?</w:t>
      </w:r>
      <w:r w:rsidRPr="00D65D94">
        <w:rPr>
          <w:rFonts w:ascii="Comic Sans MS" w:eastAsia="Calibri" w:hAnsi="Comic Sans MS" w:cs="Arial"/>
          <w:bCs/>
        </w:rPr>
        <w:t xml:space="preserve">  Plagiarism, writing an assignment in English and then translating it into Spanish with a Spanish translator, copying another student’s work online or in class, having another student/person d</w:t>
      </w:r>
      <w:r>
        <w:rPr>
          <w:rFonts w:ascii="Comic Sans MS" w:eastAsia="Calibri" w:hAnsi="Comic Sans MS" w:cs="Arial"/>
          <w:bCs/>
        </w:rPr>
        <w:t>o your work for you are considered cheating.</w:t>
      </w:r>
    </w:p>
    <w:p w14:paraId="16F8D4ED" w14:textId="77777777" w:rsidR="00030A78" w:rsidRPr="00EA1C3A" w:rsidRDefault="00030A78" w:rsidP="00030A78">
      <w:pPr>
        <w:spacing w:after="0" w:line="240" w:lineRule="auto"/>
        <w:rPr>
          <w:rFonts w:ascii="Comic Sans MS" w:eastAsia="Times New Roman" w:hAnsi="Comic Sans MS" w:cs="Arial"/>
        </w:rPr>
      </w:pPr>
      <w:r w:rsidRPr="00D65D94">
        <w:rPr>
          <w:rFonts w:ascii="Comic Sans MS" w:eastAsia="Times New Roman" w:hAnsi="Comic Sans MS" w:cs="Arial"/>
          <w:color w:val="1F497D"/>
        </w:rPr>
        <w:t> </w:t>
      </w:r>
      <w:r>
        <w:rPr>
          <w:rFonts w:ascii="Comic Sans MS" w:hAnsi="Comic Sans MS"/>
        </w:rPr>
        <w:br/>
      </w:r>
      <w:r w:rsidRPr="00D65D94">
        <w:rPr>
          <w:rFonts w:ascii="Comic Sans MS" w:hAnsi="Comic Sans MS"/>
        </w:rPr>
        <w:br/>
      </w:r>
      <w:r w:rsidRPr="00D65D94">
        <w:rPr>
          <w:rFonts w:ascii="Comic Sans MS" w:hAnsi="Comic Sans MS"/>
        </w:rPr>
        <w:br/>
      </w:r>
      <w:r>
        <w:rPr>
          <w:b/>
          <w:noProof/>
        </w:rPr>
        <w:drawing>
          <wp:inline distT="0" distB="0" distL="0" distR="0" wp14:anchorId="7E0C00B2" wp14:editId="2D83A227">
            <wp:extent cx="5810250" cy="1266825"/>
            <wp:effectExtent l="0" t="0" r="0" b="9525"/>
            <wp:docPr id="2" name="Picture 2" descr="why-learn-a-langu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why-learn-a-language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24647" cy="1269964"/>
                    </a:xfrm>
                    <a:prstGeom prst="rect">
                      <a:avLst/>
                    </a:prstGeom>
                    <a:noFill/>
                    <a:ln>
                      <a:noFill/>
                    </a:ln>
                  </pic:spPr>
                </pic:pic>
              </a:graphicData>
            </a:graphic>
          </wp:inline>
        </w:drawing>
      </w:r>
    </w:p>
    <w:p w14:paraId="405C4071" w14:textId="77777777" w:rsidR="008D16BF" w:rsidRDefault="008D16BF"/>
    <w:sectPr w:rsidR="008D16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Permanent Marker">
    <w:altName w:val="Times New Roman"/>
    <w:charset w:val="00"/>
    <w:family w:val="auto"/>
    <w:pitch w:val="default"/>
  </w:font>
  <w:font w:name="Arial Black">
    <w:panose1 w:val="020B0A04020102020204"/>
    <w:charset w:val="00"/>
    <w:family w:val="swiss"/>
    <w:pitch w:val="variable"/>
    <w:sig w:usb0="A00002AF" w:usb1="400078FB" w:usb2="00000000" w:usb3="00000000" w:csb0="0000009F" w:csb1="00000000"/>
  </w:font>
  <w:font w:name="Lucida Console">
    <w:panose1 w:val="020B0609040504020204"/>
    <w:charset w:val="00"/>
    <w:family w:val="modern"/>
    <w:pitch w:val="fixed"/>
    <w:sig w:usb0="8000028F" w:usb1="00001800" w:usb2="00000000" w:usb3="00000000" w:csb0="0000001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25C87"/>
    <w:multiLevelType w:val="multilevel"/>
    <w:tmpl w:val="D8F259C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15:restartNumberingAfterBreak="0">
    <w:nsid w:val="0C6C482E"/>
    <w:multiLevelType w:val="multilevel"/>
    <w:tmpl w:val="A84048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C7C2D89"/>
    <w:multiLevelType w:val="multilevel"/>
    <w:tmpl w:val="32207C3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15:restartNumberingAfterBreak="0">
    <w:nsid w:val="7E194BB2"/>
    <w:multiLevelType w:val="hybridMultilevel"/>
    <w:tmpl w:val="76040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A78"/>
    <w:rsid w:val="00030A78"/>
    <w:rsid w:val="000C3C49"/>
    <w:rsid w:val="001272E1"/>
    <w:rsid w:val="00314D2D"/>
    <w:rsid w:val="0033049C"/>
    <w:rsid w:val="0040674C"/>
    <w:rsid w:val="00485BE4"/>
    <w:rsid w:val="004E6888"/>
    <w:rsid w:val="008D16BF"/>
    <w:rsid w:val="00B600C7"/>
    <w:rsid w:val="00CA5EE0"/>
    <w:rsid w:val="00D072DE"/>
    <w:rsid w:val="00D90432"/>
    <w:rsid w:val="00E14B6A"/>
    <w:rsid w:val="00F4010B"/>
    <w:rsid w:val="00F951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BC450"/>
  <w15:chartTrackingRefBased/>
  <w15:docId w15:val="{AE7D02FA-CFA3-4751-977E-D2D92FF04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0A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30A78"/>
    <w:rPr>
      <w:rFonts w:ascii="Times New Roman" w:hAnsi="Times New Roman" w:cs="Times New Roman"/>
      <w:sz w:val="24"/>
      <w:szCs w:val="24"/>
    </w:rPr>
  </w:style>
  <w:style w:type="table" w:customStyle="1" w:styleId="TableGrid">
    <w:name w:val="TableGrid"/>
    <w:rsid w:val="00030A78"/>
    <w:pPr>
      <w:spacing w:after="0" w:line="240" w:lineRule="auto"/>
    </w:pPr>
    <w:rPr>
      <w:rFonts w:eastAsiaTheme="minorEastAsia"/>
    </w:rPr>
    <w:tblPr>
      <w:tblCellMar>
        <w:top w:w="0" w:type="dxa"/>
        <w:left w:w="0" w:type="dxa"/>
        <w:bottom w:w="0" w:type="dxa"/>
        <w:right w:w="0" w:type="dxa"/>
      </w:tblCellMar>
    </w:tblPr>
  </w:style>
  <w:style w:type="table" w:styleId="TableGrid0">
    <w:name w:val="Table Grid"/>
    <w:basedOn w:val="TableNormal"/>
    <w:uiPriority w:val="39"/>
    <w:rsid w:val="00030A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30A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ldomes@alcsny.org?subject=Gato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1775</Words>
  <Characters>10122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Suzanne</dc:creator>
  <cp:keywords/>
  <dc:description/>
  <cp:lastModifiedBy>Charles, Suzanne</cp:lastModifiedBy>
  <cp:revision>2</cp:revision>
  <cp:lastPrinted>2024-08-09T13:46:00Z</cp:lastPrinted>
  <dcterms:created xsi:type="dcterms:W3CDTF">2024-08-09T14:09:00Z</dcterms:created>
  <dcterms:modified xsi:type="dcterms:W3CDTF">2024-08-09T14:09:00Z</dcterms:modified>
</cp:coreProperties>
</file>